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0B" w:rsidRPr="00522C0B" w:rsidRDefault="00522C0B" w:rsidP="00522C0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522C0B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７</w:t>
      </w:r>
      <w:r w:rsidRPr="00522C0B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年度議長交際費決算</w:t>
      </w:r>
    </w:p>
    <w:tbl>
      <w:tblPr>
        <w:tblpPr w:leftFromText="45" w:rightFromText="45" w:vertAnchor="text"/>
        <w:tblW w:w="37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866"/>
      </w:tblGrid>
      <w:tr w:rsidR="00522C0B" w:rsidRPr="00522C0B" w:rsidTr="00522C0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522C0B" w:rsidRPr="00522C0B" w:rsidRDefault="00522C0B" w:rsidP="00522C0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予　　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522C0B" w:rsidRPr="00522C0B" w:rsidRDefault="00522C0B" w:rsidP="00522C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22C0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32</w:t>
            </w:r>
            <w:r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0,000円</w:t>
            </w:r>
          </w:p>
        </w:tc>
      </w:tr>
      <w:tr w:rsidR="00522C0B" w:rsidRPr="00522C0B" w:rsidTr="00522C0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522C0B" w:rsidRPr="00522C0B" w:rsidRDefault="00522C0B" w:rsidP="00522C0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支出合計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522C0B" w:rsidRPr="00522C0B" w:rsidRDefault="002A3F6D" w:rsidP="00522C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241</w:t>
            </w:r>
            <w:r w:rsidR="00522C0B"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,</w:t>
            </w:r>
            <w:r w:rsidR="00522C0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00</w:t>
            </w:r>
            <w:r w:rsidR="00522C0B"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0円</w:t>
            </w:r>
          </w:p>
        </w:tc>
      </w:tr>
      <w:tr w:rsidR="00522C0B" w:rsidRPr="00522C0B" w:rsidTr="00522C0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522C0B" w:rsidRPr="00522C0B" w:rsidRDefault="00522C0B" w:rsidP="00522C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予算残額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522C0B" w:rsidRPr="00522C0B" w:rsidRDefault="002A3F6D" w:rsidP="00522C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79</w:t>
            </w:r>
            <w:r w:rsidR="00522C0B"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00</w:t>
            </w:r>
            <w:r w:rsidR="00522C0B" w:rsidRPr="00522C0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0円</w:t>
            </w:r>
          </w:p>
        </w:tc>
      </w:tr>
    </w:tbl>
    <w:p w:rsidR="00522C0B" w:rsidRPr="00522C0B" w:rsidRDefault="00522C0B" w:rsidP="00522C0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22C0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 </w:t>
      </w:r>
    </w:p>
    <w:p w:rsidR="00522C0B" w:rsidRPr="00522C0B" w:rsidRDefault="00522C0B" w:rsidP="00522C0B">
      <w:pPr>
        <w:widowControl/>
        <w:spacing w:before="100" w:beforeAutospacing="1" w:after="100" w:afterAutospacing="1"/>
        <w:ind w:left="6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22C0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 </w:t>
      </w:r>
    </w:p>
    <w:p w:rsidR="00522C0B" w:rsidRDefault="00522C0B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  <w:r w:rsidRPr="00522C0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</w:p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平成２８年３月分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363"/>
        <w:gridCol w:w="4542"/>
        <w:gridCol w:w="1201"/>
        <w:gridCol w:w="1208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チャリティー水野信一実乃富会発表会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平成２８年２月分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369"/>
        <w:gridCol w:w="4491"/>
        <w:gridCol w:w="1222"/>
        <w:gridCol w:w="1229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旧烏山地区自治会三役会議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境地区自治会長市政懇談会・懇親会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平成２８年１月分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314"/>
        <w:gridCol w:w="5024"/>
        <w:gridCol w:w="1013"/>
        <w:gridCol w:w="993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那須烏山市小中学校教育懇談会並びに新年会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那須烏山市消防団新年会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いきいきクラブ連合会南那須支部新年会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いきいきクラブ連合会烏山支部新年会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南那須地区小中学校長会・</w:t>
            </w: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南那須地区県立学校長会新年会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那須烏山市婦人会新年会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元那須烏山南那須消防団長小鍋恒男氏叙勲祝</w:t>
            </w: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平成２７年１２月分</w:t>
      </w:r>
    </w:p>
    <w:tbl>
      <w:tblPr>
        <w:tblW w:w="801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14"/>
        <w:gridCol w:w="5298"/>
        <w:gridCol w:w="1035"/>
        <w:gridCol w:w="1042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第10回国際交流クリスマス会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南那須地区工業者懇話会第39回クリスマス交流会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平成２７年１１月分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36"/>
        <w:gridCol w:w="4637"/>
        <w:gridCol w:w="1111"/>
        <w:gridCol w:w="1118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第29回そりはたふれあいまつり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駐日アイスランド大使平和迎賓館訪問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八ヶ代自治会収穫祭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第22回大木須新そばまつり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第23回あいわｉｎだんらんフェスティバル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第38回歳末たすけあいチャリティーショー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平成２７年１０月分</w:t>
      </w:r>
    </w:p>
    <w:p w:rsidR="00B27E13" w:rsidRDefault="00B27E13" w:rsidP="00B27E1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27E1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支出なし。 </w:t>
      </w:r>
    </w:p>
    <w:p w:rsidR="002B5F70" w:rsidRPr="002A3F6D" w:rsidRDefault="00B27E13" w:rsidP="002A3F6D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平成２７年９月分</w:t>
      </w:r>
    </w:p>
    <w:tbl>
      <w:tblPr>
        <w:tblpPr w:leftFromText="142" w:rightFromText="142" w:vertAnchor="text" w:tblpY="1"/>
        <w:tblOverlap w:val="never"/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314"/>
        <w:gridCol w:w="4536"/>
        <w:gridCol w:w="1197"/>
        <w:gridCol w:w="1204"/>
      </w:tblGrid>
      <w:tr w:rsidR="00B27E13" w:rsidRPr="00B27E13" w:rsidTr="002B5F7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烏山保育園創立90周年式典・祝賀会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志鳥結社敬老会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月次敬老会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芦生沢・鴻野山・小白井・西野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中央南敬老会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下川井下自治会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日野町敬老会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下境敬老会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小木須敬老会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三箇敬老会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愛和苑敬老会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上川井敬老会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曲畑敬老会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八ヶ代敬老会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福岡敬老会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下川井敬老会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田野倉敬老会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あたご敬老会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宮原敬老会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野上敬老会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南大和久敬老会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神長敬老会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大金台敬老会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高峰ﾊﾟｰｸﾀｳﾝ敬老会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大木須敬老会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落合敬老会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興野敬老会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谷浅見敬老会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熊田西敬老会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鍛冶町敬老会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金井敬老会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2B5F70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A3F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藤田敬老会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2B5F70" w:rsidRPr="002B5F70" w:rsidRDefault="002B5F70" w:rsidP="002B5F7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</w:tcPr>
          <w:p w:rsidR="002B5F70" w:rsidRPr="00B27E13" w:rsidRDefault="002B5F70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5F70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2A3F6D">
        <w:trPr>
          <w:tblCellSpacing w:w="7" w:type="dxa"/>
        </w:trPr>
        <w:tc>
          <w:tcPr>
            <w:tcW w:w="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A3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A3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いかんべ祭決算報告及び反省会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2B5F70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2A3F6D" w:rsidP="002B5F7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100</w:t>
            </w:r>
            <w:r w:rsidR="00B27E13"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2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2A3F6D" w:rsidRDefault="002B5F70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br w:type="textWrapping" w:clear="all"/>
      </w:r>
    </w:p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lastRenderedPageBreak/>
        <w:t>平成２７年８月分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488"/>
        <w:gridCol w:w="3493"/>
        <w:gridCol w:w="1626"/>
        <w:gridCol w:w="1633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山あげ祭反省検討会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塙の天祭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B27E13" w:rsidRDefault="00B27E13" w:rsidP="00B27E1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平成２７年７月分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426"/>
        <w:gridCol w:w="4016"/>
        <w:gridCol w:w="1414"/>
        <w:gridCol w:w="1421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ふるさと烏山会総会・交流会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A76D4C" w:rsidRDefault="00B27E13" w:rsidP="00A76D4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平成２７年６月分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407"/>
        <w:gridCol w:w="4176"/>
        <w:gridCol w:w="1349"/>
        <w:gridCol w:w="1356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烏山商店会連合会総会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第11回おおぎすホタルの夕べ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神奈川南那須会総会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A76D4C" w:rsidRDefault="00B27E13" w:rsidP="00A76D4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平成２７年５月分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314"/>
        <w:gridCol w:w="4971"/>
        <w:gridCol w:w="1029"/>
        <w:gridCol w:w="1030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第38回あやめまつりチャリティーショー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烏山山あげ保存会総会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那須烏山交通安全協会定期総会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ほたるの里の古民家おおぎすオープンセレモニー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27E13" w:rsidRPr="00A76D4C" w:rsidRDefault="00B27E13" w:rsidP="00A76D4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27E13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lastRenderedPageBreak/>
        <w:t>平成２７年４月分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407"/>
        <w:gridCol w:w="4176"/>
        <w:gridCol w:w="1349"/>
        <w:gridCol w:w="1356"/>
      </w:tblGrid>
      <w:tr w:rsidR="00B27E13" w:rsidRPr="00B27E13" w:rsidTr="00B27E1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那須烏山市消防団役員送別会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さくら祭りチャリティ歌謡発表会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27E13" w:rsidRPr="00B27E13" w:rsidTr="00B27E1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27E1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27E13" w:rsidRPr="00B27E13" w:rsidRDefault="00B27E13" w:rsidP="00B27E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C43158" w:rsidRDefault="00C43158"/>
    <w:sectPr w:rsidR="00C43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C9" w:rsidRDefault="00253FC9" w:rsidP="00B27E13">
      <w:r>
        <w:separator/>
      </w:r>
    </w:p>
  </w:endnote>
  <w:endnote w:type="continuationSeparator" w:id="0">
    <w:p w:rsidR="00253FC9" w:rsidRDefault="00253FC9" w:rsidP="00B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C9" w:rsidRDefault="00253FC9" w:rsidP="00B27E13">
      <w:r>
        <w:separator/>
      </w:r>
    </w:p>
  </w:footnote>
  <w:footnote w:type="continuationSeparator" w:id="0">
    <w:p w:rsidR="00253FC9" w:rsidRDefault="00253FC9" w:rsidP="00B2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3"/>
    <w:rsid w:val="00253FC9"/>
    <w:rsid w:val="002A3F6D"/>
    <w:rsid w:val="002B5F70"/>
    <w:rsid w:val="003A04C3"/>
    <w:rsid w:val="00522C0B"/>
    <w:rsid w:val="00A76D4C"/>
    <w:rsid w:val="00B27E13"/>
    <w:rsid w:val="00C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8A739A-278F-4820-8DE2-6095FF7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E13"/>
  </w:style>
  <w:style w:type="paragraph" w:styleId="a5">
    <w:name w:val="footer"/>
    <w:basedOn w:val="a"/>
    <w:link w:val="a6"/>
    <w:uiPriority w:val="99"/>
    <w:unhideWhenUsed/>
    <w:rsid w:val="00B2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谷口 寛明</cp:lastModifiedBy>
  <cp:revision>2</cp:revision>
  <dcterms:created xsi:type="dcterms:W3CDTF">2021-05-10T07:04:00Z</dcterms:created>
  <dcterms:modified xsi:type="dcterms:W3CDTF">2021-05-10T07:04:00Z</dcterms:modified>
</cp:coreProperties>
</file>