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2F3266" w:rsidRDefault="007A3C4E" w:rsidP="002F326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  <w:bookmarkStart w:id="0" w:name="_GoBack"/>
      <w:bookmarkEnd w:id="0"/>
    </w:p>
    <w:sectPr w:rsidR="00E66D4E" w:rsidRPr="002F3266" w:rsidSect="002F3266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2F3266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2022-04-19T06:19:00Z</dcterms:modified>
</cp:coreProperties>
</file>