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F33D" w14:textId="3556CC77" w:rsidR="00507D8C" w:rsidRPr="00EC0E30" w:rsidRDefault="00507D8C" w:rsidP="00C23955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EC0E30">
        <w:rPr>
          <w:rFonts w:ascii="BIZ UDゴシック" w:eastAsia="BIZ UDゴシック" w:hAnsi="BIZ UDゴシック" w:hint="eastAsia"/>
          <w:sz w:val="28"/>
          <w:szCs w:val="32"/>
        </w:rPr>
        <w:t>なすからブランド認証申請</w:t>
      </w:r>
      <w:r w:rsidR="00200DB5" w:rsidRPr="00EC0E30">
        <w:rPr>
          <w:rFonts w:ascii="BIZ UDゴシック" w:eastAsia="BIZ UDゴシック" w:hAnsi="BIZ UDゴシック" w:hint="eastAsia"/>
          <w:sz w:val="28"/>
          <w:szCs w:val="32"/>
        </w:rPr>
        <w:t>に係る</w:t>
      </w:r>
      <w:r w:rsidR="00404553" w:rsidRPr="00EC0E30">
        <w:rPr>
          <w:rFonts w:ascii="BIZ UDゴシック" w:eastAsia="BIZ UDゴシック" w:hAnsi="BIZ UDゴシック" w:hint="eastAsia"/>
          <w:sz w:val="28"/>
          <w:szCs w:val="32"/>
        </w:rPr>
        <w:t>調査票</w:t>
      </w:r>
      <w:r w:rsidRPr="00EC0E30">
        <w:rPr>
          <w:rFonts w:ascii="BIZ UDゴシック" w:eastAsia="BIZ UDゴシック" w:hAnsi="BIZ UDゴシック" w:hint="eastAsia"/>
          <w:sz w:val="28"/>
          <w:szCs w:val="32"/>
        </w:rPr>
        <w:t>兼</w:t>
      </w:r>
      <w:r w:rsidR="00404553" w:rsidRPr="00EC0E30">
        <w:rPr>
          <w:rFonts w:ascii="BIZ UDゴシック" w:eastAsia="BIZ UDゴシック" w:hAnsi="BIZ UDゴシック" w:hint="eastAsia"/>
          <w:sz w:val="28"/>
          <w:szCs w:val="32"/>
        </w:rPr>
        <w:t>添付書類</w:t>
      </w:r>
      <w:r w:rsidRPr="00EC0E30">
        <w:rPr>
          <w:rFonts w:ascii="BIZ UDゴシック" w:eastAsia="BIZ UDゴシック" w:hAnsi="BIZ UDゴシック" w:hint="eastAsia"/>
          <w:sz w:val="28"/>
          <w:szCs w:val="32"/>
        </w:rPr>
        <w:t>チェックリスト</w:t>
      </w:r>
    </w:p>
    <w:p w14:paraId="3C77832F" w14:textId="162F903F" w:rsidR="00C23955" w:rsidRPr="00EC0E30" w:rsidRDefault="00C23955" w:rsidP="004D7B97">
      <w:pPr>
        <w:ind w:firstLineChars="2100" w:firstLine="4620"/>
        <w:jc w:val="left"/>
        <w:rPr>
          <w:rFonts w:ascii="ＭＳ 明朝" w:eastAsia="ＭＳ 明朝" w:hAnsi="ＭＳ 明朝"/>
          <w:sz w:val="22"/>
          <w:szCs w:val="24"/>
        </w:rPr>
      </w:pPr>
      <w:r w:rsidRPr="00EC0E30">
        <w:rPr>
          <w:rFonts w:ascii="ＭＳ 明朝" w:eastAsia="ＭＳ 明朝" w:hAnsi="ＭＳ 明朝" w:hint="eastAsia"/>
          <w:sz w:val="22"/>
          <w:szCs w:val="24"/>
        </w:rPr>
        <w:t>申請者　　事業所等の名称</w:t>
      </w:r>
    </w:p>
    <w:p w14:paraId="39BD85BF" w14:textId="26DEDDC2" w:rsidR="00C23955" w:rsidRPr="00EC0E30" w:rsidRDefault="00C23955" w:rsidP="00C23955">
      <w:pPr>
        <w:jc w:val="left"/>
        <w:rPr>
          <w:rFonts w:ascii="ＭＳ 明朝" w:eastAsia="ＭＳ 明朝" w:hAnsi="ＭＳ 明朝"/>
          <w:sz w:val="22"/>
          <w:szCs w:val="24"/>
        </w:rPr>
      </w:pPr>
      <w:r w:rsidRPr="00EC0E3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</w:t>
      </w:r>
      <w:r w:rsidR="004D7B97" w:rsidRPr="00EC0E30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Pr="00EC0E30">
        <w:rPr>
          <w:rFonts w:ascii="ＭＳ 明朝" w:eastAsia="ＭＳ 明朝" w:hAnsi="ＭＳ 明朝" w:hint="eastAsia"/>
          <w:sz w:val="22"/>
          <w:szCs w:val="24"/>
        </w:rPr>
        <w:t xml:space="preserve">　職　　氏　　名</w:t>
      </w:r>
    </w:p>
    <w:p w14:paraId="0795FAD8" w14:textId="1FC4E0F3" w:rsidR="00C23955" w:rsidRPr="00EC0E30" w:rsidRDefault="00C23955" w:rsidP="00C2395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C9689CA" w14:textId="77777777" w:rsidR="00EC0E30" w:rsidRPr="00EC0E30" w:rsidRDefault="00E52C76" w:rsidP="00EC0E30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C0E30">
        <w:rPr>
          <w:rFonts w:ascii="ＭＳ 明朝" w:eastAsia="ＭＳ 明朝" w:hAnsi="ＭＳ 明朝" w:hint="eastAsia"/>
          <w:sz w:val="22"/>
          <w:szCs w:val="24"/>
        </w:rPr>
        <w:t>申請者記入欄に必要事項を記入のうえ、</w:t>
      </w:r>
      <w:r w:rsidR="007F5679" w:rsidRPr="00EC0E30">
        <w:rPr>
          <w:rFonts w:ascii="ＭＳ 明朝" w:eastAsia="ＭＳ 明朝" w:hAnsi="ＭＳ 明朝" w:hint="eastAsia"/>
          <w:sz w:val="22"/>
          <w:szCs w:val="24"/>
        </w:rPr>
        <w:t>添付書類と併せて</w:t>
      </w:r>
      <w:r w:rsidR="007F5679" w:rsidRPr="00EC0E30">
        <w:rPr>
          <w:rFonts w:ascii="ＭＳ 明朝" w:eastAsia="ＭＳ 明朝" w:hAnsi="ＭＳ 明朝" w:cs="Segoe UI Symbol" w:hint="eastAsia"/>
          <w:sz w:val="22"/>
        </w:rPr>
        <w:t>ご</w:t>
      </w:r>
      <w:r w:rsidR="00C23955" w:rsidRPr="00EC0E30">
        <w:rPr>
          <w:rFonts w:ascii="ＭＳ 明朝" w:eastAsia="ＭＳ 明朝" w:hAnsi="ＭＳ 明朝" w:cs="Segoe UI Symbol" w:hint="eastAsia"/>
          <w:sz w:val="22"/>
        </w:rPr>
        <w:t>提出ください。</w:t>
      </w:r>
    </w:p>
    <w:tbl>
      <w:tblPr>
        <w:tblStyle w:val="a3"/>
        <w:tblW w:w="10493" w:type="dxa"/>
        <w:tblInd w:w="-5" w:type="dxa"/>
        <w:tblLook w:val="04A0" w:firstRow="1" w:lastRow="0" w:firstColumn="1" w:lastColumn="0" w:noHBand="0" w:noVBand="1"/>
      </w:tblPr>
      <w:tblGrid>
        <w:gridCol w:w="498"/>
        <w:gridCol w:w="992"/>
        <w:gridCol w:w="4050"/>
        <w:gridCol w:w="4953"/>
      </w:tblGrid>
      <w:tr w:rsidR="00EC0E30" w:rsidRPr="00EC0E30" w14:paraId="139207E9" w14:textId="77777777" w:rsidTr="00DC3746">
        <w:tc>
          <w:tcPr>
            <w:tcW w:w="498" w:type="dxa"/>
            <w:shd w:val="clear" w:color="auto" w:fill="D9D9D9" w:themeFill="background1" w:themeFillShade="D9"/>
          </w:tcPr>
          <w:p w14:paraId="0630B984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/>
                <w:b/>
                <w:bCs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49BA19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EC0E30">
              <w:rPr>
                <w:rFonts w:ascii="ＭＳ 明朝" w:eastAsia="ＭＳ 明朝" w:hAnsi="ＭＳ 明朝" w:hint="eastAsia"/>
                <w:b/>
                <w:bCs/>
                <w:sz w:val="16"/>
                <w:szCs w:val="18"/>
              </w:rPr>
              <w:t>チェック</w:t>
            </w:r>
          </w:p>
        </w:tc>
        <w:tc>
          <w:tcPr>
            <w:tcW w:w="40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5750CF4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EC0E3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項　　　　目</w:t>
            </w:r>
          </w:p>
        </w:tc>
        <w:tc>
          <w:tcPr>
            <w:tcW w:w="4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EA524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EC0E3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申請者記入欄</w:t>
            </w:r>
          </w:p>
        </w:tc>
      </w:tr>
      <w:tr w:rsidR="00EC0E30" w:rsidRPr="00EC0E30" w14:paraId="14EDF228" w14:textId="77777777" w:rsidTr="00DC3746">
        <w:tc>
          <w:tcPr>
            <w:tcW w:w="498" w:type="dxa"/>
            <w:vMerge w:val="restart"/>
          </w:tcPr>
          <w:p w14:paraId="6446211A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  <w:p w14:paraId="7170C9C5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r w:rsidRPr="00EC0E30">
              <w:rPr>
                <w:rFonts w:ascii="BIZ UDゴシック" w:eastAsia="BIZ UDゴシック" w:hAnsi="BIZ UDゴシック" w:cs="Segoe UI Symbol" w:hint="eastAsia"/>
                <w:sz w:val="22"/>
              </w:rPr>
              <w:t xml:space="preserve">　</w:t>
            </w:r>
          </w:p>
          <w:p w14:paraId="0EF976EB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r w:rsidRPr="00EC0E30">
              <w:rPr>
                <w:rFonts w:ascii="BIZ UDゴシック" w:eastAsia="BIZ UDゴシック" w:hAnsi="BIZ UDゴシック" w:cs="Segoe UI Symbol" w:hint="eastAsia"/>
                <w:sz w:val="22"/>
              </w:rPr>
              <w:t xml:space="preserve">　</w:t>
            </w:r>
          </w:p>
          <w:p w14:paraId="1353BBAA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  <w:p w14:paraId="0E531545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  <w:p w14:paraId="2463A77F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  <w:p w14:paraId="1E1D8C27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  <w:p w14:paraId="6E9685EA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  <w:p w14:paraId="1F9C425E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  <w:r w:rsidRPr="00EC0E3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>共</w:t>
            </w:r>
          </w:p>
          <w:p w14:paraId="48AADA67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  <w:p w14:paraId="5D897B7B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  <w:p w14:paraId="7E530442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  <w:p w14:paraId="51D74B5E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  <w:r w:rsidRPr="00EC0E3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>通</w:t>
            </w:r>
          </w:p>
        </w:tc>
        <w:tc>
          <w:tcPr>
            <w:tcW w:w="992" w:type="dxa"/>
          </w:tcPr>
          <w:p w14:paraId="4B73247F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1865325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1B4C03B1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なすからブランド認証申請書</w:t>
            </w:r>
          </w:p>
        </w:tc>
        <w:tc>
          <w:tcPr>
            <w:tcW w:w="4953" w:type="dxa"/>
            <w:tcBorders>
              <w:left w:val="single" w:sz="24" w:space="0" w:color="auto"/>
              <w:right w:val="single" w:sz="24" w:space="0" w:color="auto"/>
            </w:tcBorders>
          </w:tcPr>
          <w:p w14:paraId="4E3651D3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C0E30">
              <w:rPr>
                <w:rFonts w:ascii="ＭＳ 明朝" w:eastAsia="ＭＳ 明朝" w:hAnsi="ＭＳ 明朝" w:hint="eastAsia"/>
                <w:sz w:val="18"/>
                <w:szCs w:val="20"/>
              </w:rPr>
              <w:t>-</w:t>
            </w:r>
          </w:p>
        </w:tc>
      </w:tr>
      <w:tr w:rsidR="00EC0E30" w:rsidRPr="00EC0E30" w14:paraId="64ADABA7" w14:textId="77777777" w:rsidTr="00DC3746">
        <w:tc>
          <w:tcPr>
            <w:tcW w:w="498" w:type="dxa"/>
            <w:vMerge/>
          </w:tcPr>
          <w:p w14:paraId="076FAE98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</w:tc>
        <w:tc>
          <w:tcPr>
            <w:tcW w:w="992" w:type="dxa"/>
          </w:tcPr>
          <w:p w14:paraId="6289AA53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-198530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56581954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生産、加工、販売等の許可証の写し</w:t>
            </w:r>
          </w:p>
          <w:p w14:paraId="0CD089EE" w14:textId="77777777" w:rsidR="00EC0E30" w:rsidRPr="00EC0E30" w:rsidRDefault="00EC0E30" w:rsidP="00DC3746">
            <w:pPr>
              <w:spacing w:line="180" w:lineRule="exact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  <w:sz w:val="18"/>
                <w:szCs w:val="20"/>
              </w:rPr>
              <w:t>・食品衛生法(昭和22年法律第233号)等による営業許可証の写し又は定款等</w:t>
            </w:r>
          </w:p>
        </w:tc>
        <w:tc>
          <w:tcPr>
            <w:tcW w:w="4953" w:type="dxa"/>
            <w:tcBorders>
              <w:left w:val="single" w:sz="24" w:space="0" w:color="auto"/>
              <w:right w:val="single" w:sz="24" w:space="0" w:color="auto"/>
            </w:tcBorders>
          </w:tcPr>
          <w:p w14:paraId="37481DD8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C0E30" w:rsidRPr="00EC0E30" w14:paraId="7E84EDD0" w14:textId="77777777" w:rsidTr="00DC3746">
        <w:tc>
          <w:tcPr>
            <w:tcW w:w="498" w:type="dxa"/>
            <w:vMerge/>
          </w:tcPr>
          <w:p w14:paraId="759F0ABE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</w:tc>
        <w:tc>
          <w:tcPr>
            <w:tcW w:w="992" w:type="dxa"/>
          </w:tcPr>
          <w:p w14:paraId="716C1C7F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-724364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5B8E2F8B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申請品又は申請技術の生産(製造)工程の概要及び写真</w:t>
            </w:r>
          </w:p>
        </w:tc>
        <w:tc>
          <w:tcPr>
            <w:tcW w:w="4953" w:type="dxa"/>
            <w:tcBorders>
              <w:left w:val="single" w:sz="24" w:space="0" w:color="auto"/>
              <w:right w:val="single" w:sz="24" w:space="0" w:color="auto"/>
            </w:tcBorders>
          </w:tcPr>
          <w:p w14:paraId="78C2C7A0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EC0E30">
              <w:rPr>
                <w:rFonts w:ascii="ＭＳ 明朝" w:eastAsia="ＭＳ 明朝" w:hAnsi="ＭＳ 明朝" w:hint="eastAsia"/>
                <w:sz w:val="18"/>
                <w:szCs w:val="20"/>
              </w:rPr>
              <w:t>【生産(製造)工程の概要】※任意の書式で提出でも可</w:t>
            </w:r>
          </w:p>
          <w:p w14:paraId="6371470D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BBF965E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FF8430E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2313EB1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63EAE2B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DAC855C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C0E30" w:rsidRPr="00EC0E30" w14:paraId="289AC589" w14:textId="77777777" w:rsidTr="00DC3746">
        <w:tc>
          <w:tcPr>
            <w:tcW w:w="498" w:type="dxa"/>
            <w:vMerge/>
          </w:tcPr>
          <w:p w14:paraId="4CA44B22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</w:tc>
        <w:tc>
          <w:tcPr>
            <w:tcW w:w="992" w:type="dxa"/>
          </w:tcPr>
          <w:p w14:paraId="55E339E2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1009639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09306779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品質管理、衛生管理、クレーム処理等の体制が整備されているか</w:t>
            </w:r>
          </w:p>
        </w:tc>
        <w:tc>
          <w:tcPr>
            <w:tcW w:w="4953" w:type="dxa"/>
            <w:tcBorders>
              <w:left w:val="single" w:sz="24" w:space="0" w:color="auto"/>
              <w:right w:val="single" w:sz="24" w:space="0" w:color="auto"/>
            </w:tcBorders>
          </w:tcPr>
          <w:p w14:paraId="20FE54AA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 w:cs="Segoe UI Symbol"/>
                <w:sz w:val="18"/>
                <w:szCs w:val="18"/>
              </w:rPr>
            </w:pPr>
            <w:r w:rsidRPr="00EC0E30">
              <w:rPr>
                <w:rFonts w:ascii="ＭＳ 明朝" w:eastAsia="ＭＳ 明朝" w:hAnsi="ＭＳ 明朝" w:cs="Segoe UI Symbol" w:hint="eastAsia"/>
                <w:sz w:val="18"/>
                <w:szCs w:val="18"/>
              </w:rPr>
              <w:t>【体制が整備されているものに</w:t>
            </w:r>
            <w:r w:rsidRPr="00EC0E30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sym w:font="Wingdings" w:char="F0FE"/>
            </w:r>
            <w:r w:rsidRPr="00EC0E30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下さい。】</w:t>
            </w:r>
          </w:p>
          <w:p w14:paraId="5802D114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13253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EC0E30">
              <w:rPr>
                <w:rFonts w:ascii="BIZ UDゴシック" w:eastAsia="BIZ UDゴシック" w:hAnsi="BIZ UDゴシック" w:cs="Segoe UI Symbol" w:hint="eastAsia"/>
                <w:sz w:val="22"/>
              </w:rPr>
              <w:t xml:space="preserve">　</w:t>
            </w:r>
            <w:r w:rsidRPr="00EC0E30">
              <w:rPr>
                <w:rFonts w:ascii="ＭＳ 明朝" w:eastAsia="ＭＳ 明朝" w:hAnsi="ＭＳ 明朝" w:hint="eastAsia"/>
              </w:rPr>
              <w:t>品質管理</w:t>
            </w:r>
          </w:p>
          <w:p w14:paraId="7F1BC580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-166446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Pr="00EC0E30">
              <w:rPr>
                <w:rFonts w:ascii="BIZ UDゴシック" w:eastAsia="BIZ UDゴシック" w:hAnsi="BIZ UDゴシック" w:cs="Segoe UI Symbol" w:hint="eastAsia"/>
                <w:sz w:val="22"/>
              </w:rPr>
              <w:t xml:space="preserve">　</w:t>
            </w:r>
            <w:r w:rsidRPr="00EC0E30">
              <w:rPr>
                <w:rFonts w:ascii="ＭＳ 明朝" w:eastAsia="ＭＳ 明朝" w:hAnsi="ＭＳ 明朝" w:cs="Segoe UI Symbol" w:hint="eastAsia"/>
                <w:sz w:val="22"/>
              </w:rPr>
              <w:t>衛生管理</w:t>
            </w:r>
          </w:p>
          <w:p w14:paraId="6774CC83" w14:textId="77777777" w:rsidR="00EC0E30" w:rsidRPr="00EC0E30" w:rsidRDefault="00EC0E30" w:rsidP="00DC374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EC0E30">
              <w:rPr>
                <w:rFonts w:ascii="ＭＳ 明朝" w:eastAsia="ＭＳ 明朝" w:hAnsi="ＭＳ 明朝" w:cs="Segoe UI Symbol" w:hint="eastAsia"/>
                <w:szCs w:val="21"/>
              </w:rPr>
              <w:t>クレーム処理</w:t>
            </w:r>
          </w:p>
          <w:p w14:paraId="06D6B81A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661703E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EC0E30">
              <w:rPr>
                <w:rFonts w:ascii="ＭＳ 明朝" w:eastAsia="ＭＳ 明朝" w:hAnsi="ＭＳ 明朝" w:hint="eastAsia"/>
                <w:sz w:val="16"/>
                <w:szCs w:val="18"/>
              </w:rPr>
              <w:t>【体制が整備されていない場合は、理由をご記載ください】</w:t>
            </w:r>
          </w:p>
          <w:p w14:paraId="131C0093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44EB93B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B24DE41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06F4AF0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C0E30" w:rsidRPr="00EC0E30" w14:paraId="60796460" w14:textId="77777777" w:rsidTr="00DC3746">
        <w:tc>
          <w:tcPr>
            <w:tcW w:w="498" w:type="dxa"/>
            <w:vMerge/>
          </w:tcPr>
          <w:p w14:paraId="5498E545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</w:tc>
        <w:tc>
          <w:tcPr>
            <w:tcW w:w="992" w:type="dxa"/>
          </w:tcPr>
          <w:p w14:paraId="08A0735E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531925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0E7694D3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申請品又は申請技術のPRチラシ・パンフレット等</w:t>
            </w:r>
          </w:p>
        </w:tc>
        <w:tc>
          <w:tcPr>
            <w:tcW w:w="4953" w:type="dxa"/>
            <w:tcBorders>
              <w:left w:val="single" w:sz="24" w:space="0" w:color="auto"/>
              <w:right w:val="single" w:sz="24" w:space="0" w:color="auto"/>
            </w:tcBorders>
          </w:tcPr>
          <w:p w14:paraId="7638148D" w14:textId="77777777" w:rsidR="00EC0E30" w:rsidRPr="00EC0E30" w:rsidRDefault="00EC0E30" w:rsidP="00DC3746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C0E30">
              <w:rPr>
                <w:rFonts w:ascii="ＭＳ 明朝" w:eastAsia="ＭＳ 明朝" w:hAnsi="ＭＳ 明朝" w:hint="eastAsia"/>
                <w:sz w:val="18"/>
                <w:szCs w:val="20"/>
              </w:rPr>
              <w:t>-</w:t>
            </w:r>
          </w:p>
        </w:tc>
      </w:tr>
      <w:tr w:rsidR="00EC0E30" w:rsidRPr="00EC0E30" w14:paraId="4341AAAD" w14:textId="77777777" w:rsidTr="00DC3746">
        <w:tc>
          <w:tcPr>
            <w:tcW w:w="498" w:type="dxa"/>
            <w:vMerge/>
          </w:tcPr>
          <w:p w14:paraId="2C0C9A28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</w:p>
        </w:tc>
        <w:tc>
          <w:tcPr>
            <w:tcW w:w="992" w:type="dxa"/>
          </w:tcPr>
          <w:p w14:paraId="7A82BDDB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170851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04BA65C9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申請品又は申請技術を紹介しているホームページやSNSのURL</w:t>
            </w:r>
          </w:p>
        </w:tc>
        <w:tc>
          <w:tcPr>
            <w:tcW w:w="4953" w:type="dxa"/>
            <w:tcBorders>
              <w:left w:val="single" w:sz="24" w:space="0" w:color="auto"/>
              <w:right w:val="single" w:sz="24" w:space="0" w:color="auto"/>
            </w:tcBorders>
          </w:tcPr>
          <w:p w14:paraId="7DDF80CB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25CF578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C0E30" w:rsidRPr="00EC0E30" w14:paraId="61AF4BA8" w14:textId="77777777" w:rsidTr="00DC3746">
        <w:tc>
          <w:tcPr>
            <w:tcW w:w="498" w:type="dxa"/>
          </w:tcPr>
          <w:p w14:paraId="493D7D86" w14:textId="77777777" w:rsidR="00EC0E30" w:rsidRPr="00EC0E30" w:rsidRDefault="00EC0E30" w:rsidP="00DC3746">
            <w:pPr>
              <w:rPr>
                <w:rFonts w:ascii="ＭＳ 明朝" w:eastAsia="ＭＳ 明朝" w:hAnsi="ＭＳ 明朝" w:cs="Segoe UI Symbol"/>
                <w:b/>
                <w:bCs/>
                <w:sz w:val="8"/>
                <w:szCs w:val="8"/>
              </w:rPr>
            </w:pPr>
          </w:p>
          <w:p w14:paraId="570563E1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  <w:r w:rsidRPr="00EC0E3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>加工</w:t>
            </w:r>
          </w:p>
          <w:p w14:paraId="04D5A5A7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  <w:r w:rsidRPr="00EC0E3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>食</w:t>
            </w:r>
          </w:p>
          <w:p w14:paraId="1340B543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  <w:r w:rsidRPr="00EC0E3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>品</w:t>
            </w:r>
          </w:p>
        </w:tc>
        <w:tc>
          <w:tcPr>
            <w:tcW w:w="992" w:type="dxa"/>
          </w:tcPr>
          <w:p w14:paraId="34768AA8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-531652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42B2152A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申請品の使用原材料(製品ラベル可)</w:t>
            </w:r>
          </w:p>
        </w:tc>
        <w:tc>
          <w:tcPr>
            <w:tcW w:w="4953" w:type="dxa"/>
            <w:tcBorders>
              <w:left w:val="single" w:sz="24" w:space="0" w:color="auto"/>
              <w:right w:val="single" w:sz="24" w:space="0" w:color="auto"/>
            </w:tcBorders>
          </w:tcPr>
          <w:p w14:paraId="44E2C6B2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EC0E30">
              <w:rPr>
                <w:rFonts w:ascii="ＭＳ 明朝" w:eastAsia="ＭＳ 明朝" w:hAnsi="ＭＳ 明朝" w:hint="eastAsia"/>
                <w:sz w:val="18"/>
                <w:szCs w:val="20"/>
              </w:rPr>
              <w:t>【使用原材料】※製品ラベルを貼付けするか別途提出</w:t>
            </w:r>
          </w:p>
          <w:p w14:paraId="4AED7DB8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3FCDAA2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65C23B5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7D2D30F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DF7CD66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68FB212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EC0E30" w:rsidRPr="00EC0E30" w14:paraId="68B75121" w14:textId="77777777" w:rsidTr="00DC3746">
        <w:tc>
          <w:tcPr>
            <w:tcW w:w="498" w:type="dxa"/>
          </w:tcPr>
          <w:p w14:paraId="1CF6542F" w14:textId="77777777" w:rsidR="00EC0E30" w:rsidRPr="00EC0E30" w:rsidRDefault="00EC0E30" w:rsidP="00DC3746">
            <w:pPr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  <w:r w:rsidRPr="00EC0E3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>技</w:t>
            </w:r>
          </w:p>
          <w:p w14:paraId="310854FC" w14:textId="77777777" w:rsidR="00EC0E30" w:rsidRPr="00EC0E30" w:rsidRDefault="00EC0E30" w:rsidP="00DC3746">
            <w:pPr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</w:p>
          <w:p w14:paraId="27B10D15" w14:textId="77777777" w:rsidR="00EC0E30" w:rsidRPr="00EC0E30" w:rsidRDefault="00EC0E30" w:rsidP="00DC3746">
            <w:pPr>
              <w:rPr>
                <w:rFonts w:ascii="ＭＳ 明朝" w:eastAsia="ＭＳ 明朝" w:hAnsi="ＭＳ 明朝" w:cs="Segoe UI Symbol"/>
                <w:b/>
                <w:bCs/>
                <w:sz w:val="22"/>
              </w:rPr>
            </w:pPr>
            <w:r w:rsidRPr="00EC0E30">
              <w:rPr>
                <w:rFonts w:ascii="ＭＳ 明朝" w:eastAsia="ＭＳ 明朝" w:hAnsi="ＭＳ 明朝" w:cs="Segoe UI Symbol" w:hint="eastAsia"/>
                <w:b/>
                <w:bCs/>
                <w:sz w:val="22"/>
              </w:rPr>
              <w:t>術</w:t>
            </w:r>
          </w:p>
        </w:tc>
        <w:tc>
          <w:tcPr>
            <w:tcW w:w="992" w:type="dxa"/>
          </w:tcPr>
          <w:p w14:paraId="4E4FA7AF" w14:textId="77777777" w:rsidR="00EC0E30" w:rsidRPr="00EC0E30" w:rsidRDefault="00EC0E30" w:rsidP="00DC3746">
            <w:pPr>
              <w:jc w:val="center"/>
              <w:rPr>
                <w:rFonts w:ascii="BIZ UDゴシック" w:eastAsia="BIZ UDゴシック" w:hAnsi="BIZ UDゴシック" w:cs="Segoe UI Symbol"/>
                <w:sz w:val="22"/>
              </w:rPr>
            </w:pPr>
            <w:sdt>
              <w:sdtPr>
                <w:rPr>
                  <w:rFonts w:ascii="BIZ UDゴシック" w:eastAsia="BIZ UDゴシック" w:hAnsi="BIZ UDゴシック" w:cs="Segoe UI Symbol" w:hint="eastAsia"/>
                  <w:sz w:val="22"/>
                </w:rPr>
                <w:id w:val="1687400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C0E30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right w:val="single" w:sz="24" w:space="0" w:color="auto"/>
            </w:tcBorders>
          </w:tcPr>
          <w:p w14:paraId="60E0C23C" w14:textId="77777777" w:rsidR="00EC0E30" w:rsidRPr="00EC0E30" w:rsidRDefault="00EC0E30" w:rsidP="00DC374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</w:rPr>
              <w:t>申請技術が国・県等により認められていることがわかる資料の写し</w:t>
            </w:r>
          </w:p>
          <w:p w14:paraId="29885396" w14:textId="77777777" w:rsidR="00EC0E30" w:rsidRPr="00EC0E30" w:rsidRDefault="00EC0E30" w:rsidP="00DC3746">
            <w:pPr>
              <w:spacing w:line="220" w:lineRule="exact"/>
              <w:jc w:val="left"/>
              <w:rPr>
                <w:rFonts w:ascii="ＭＳ 明朝" w:eastAsia="ＭＳ 明朝" w:hAnsi="ＭＳ 明朝"/>
              </w:rPr>
            </w:pPr>
            <w:r w:rsidRPr="00EC0E30">
              <w:rPr>
                <w:rFonts w:ascii="ＭＳ 明朝" w:eastAsia="ＭＳ 明朝" w:hAnsi="ＭＳ 明朝" w:hint="eastAsia"/>
                <w:sz w:val="18"/>
                <w:szCs w:val="20"/>
              </w:rPr>
              <w:t>・認定証や認定通知書等</w:t>
            </w:r>
          </w:p>
        </w:tc>
        <w:tc>
          <w:tcPr>
            <w:tcW w:w="49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B6886" w14:textId="77777777" w:rsidR="00EC0E30" w:rsidRPr="00EC0E30" w:rsidRDefault="00EC0E30" w:rsidP="00DC374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0E5BE03" w14:textId="77777777" w:rsidR="00EC0E30" w:rsidRPr="00EC0E30" w:rsidRDefault="00EC0E30" w:rsidP="00DC3746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C0E30">
              <w:rPr>
                <w:rFonts w:ascii="ＭＳ 明朝" w:eastAsia="ＭＳ 明朝" w:hAnsi="ＭＳ 明朝" w:hint="eastAsia"/>
                <w:sz w:val="18"/>
                <w:szCs w:val="20"/>
              </w:rPr>
              <w:t>-</w:t>
            </w:r>
          </w:p>
        </w:tc>
      </w:tr>
    </w:tbl>
    <w:p w14:paraId="365EF02E" w14:textId="20B64C36" w:rsidR="00507D8C" w:rsidRPr="00EC0E30" w:rsidRDefault="00507D8C" w:rsidP="00EC0E30">
      <w:pPr>
        <w:ind w:firstLineChars="100" w:firstLine="220"/>
        <w:jc w:val="left"/>
        <w:rPr>
          <w:rFonts w:ascii="ＭＳ 明朝" w:eastAsia="ＭＳ 明朝" w:hAnsi="ＭＳ 明朝" w:hint="eastAsia"/>
          <w:sz w:val="22"/>
          <w:szCs w:val="24"/>
        </w:rPr>
      </w:pPr>
    </w:p>
    <w:sectPr w:rsidR="00507D8C" w:rsidRPr="00EC0E30" w:rsidSect="004D7B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0B13" w14:textId="77777777" w:rsidR="00AC7CE5" w:rsidRDefault="00AC7CE5" w:rsidP="00AC7CE5">
      <w:r>
        <w:separator/>
      </w:r>
    </w:p>
  </w:endnote>
  <w:endnote w:type="continuationSeparator" w:id="0">
    <w:p w14:paraId="632D00B2" w14:textId="77777777" w:rsidR="00AC7CE5" w:rsidRDefault="00AC7CE5" w:rsidP="00AC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06CC" w14:textId="77777777" w:rsidR="00AC7CE5" w:rsidRDefault="00AC7CE5" w:rsidP="00AC7CE5">
      <w:r>
        <w:separator/>
      </w:r>
    </w:p>
  </w:footnote>
  <w:footnote w:type="continuationSeparator" w:id="0">
    <w:p w14:paraId="0996EB2D" w14:textId="77777777" w:rsidR="00AC7CE5" w:rsidRDefault="00AC7CE5" w:rsidP="00AC7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5671"/>
    <w:multiLevelType w:val="hybridMultilevel"/>
    <w:tmpl w:val="F6F0F230"/>
    <w:lvl w:ilvl="0" w:tplc="51D0F7DA">
      <w:start w:val="2"/>
      <w:numFmt w:val="bullet"/>
      <w:lvlText w:val="☐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7169D"/>
    <w:multiLevelType w:val="hybridMultilevel"/>
    <w:tmpl w:val="876A6C1C"/>
    <w:lvl w:ilvl="0" w:tplc="EF5ACF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8C"/>
    <w:rsid w:val="00017DF2"/>
    <w:rsid w:val="000D7701"/>
    <w:rsid w:val="0010302F"/>
    <w:rsid w:val="001133C5"/>
    <w:rsid w:val="00143C5D"/>
    <w:rsid w:val="001D2E2A"/>
    <w:rsid w:val="00200DB5"/>
    <w:rsid w:val="002C0711"/>
    <w:rsid w:val="00354E34"/>
    <w:rsid w:val="003C5121"/>
    <w:rsid w:val="00404553"/>
    <w:rsid w:val="00492DAD"/>
    <w:rsid w:val="004C50EC"/>
    <w:rsid w:val="004D7B97"/>
    <w:rsid w:val="00507D8C"/>
    <w:rsid w:val="00512CD8"/>
    <w:rsid w:val="005D5773"/>
    <w:rsid w:val="00641312"/>
    <w:rsid w:val="006658B6"/>
    <w:rsid w:val="007F5679"/>
    <w:rsid w:val="008538CE"/>
    <w:rsid w:val="009E0142"/>
    <w:rsid w:val="00A818AE"/>
    <w:rsid w:val="00A950AB"/>
    <w:rsid w:val="00AC7CE5"/>
    <w:rsid w:val="00C23955"/>
    <w:rsid w:val="00C73703"/>
    <w:rsid w:val="00E4010B"/>
    <w:rsid w:val="00E52C76"/>
    <w:rsid w:val="00EC0E30"/>
    <w:rsid w:val="00F9060C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826DA"/>
  <w15:chartTrackingRefBased/>
  <w15:docId w15:val="{6CC75F19-A736-4954-8529-E1C25C5A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0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CE5"/>
  </w:style>
  <w:style w:type="paragraph" w:styleId="a7">
    <w:name w:val="footer"/>
    <w:basedOn w:val="a"/>
    <w:link w:val="a8"/>
    <w:uiPriority w:val="99"/>
    <w:unhideWhenUsed/>
    <w:rsid w:val="00AC7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愛美</dc:creator>
  <cp:keywords/>
  <dc:description/>
  <cp:lastModifiedBy>中島 愛美</cp:lastModifiedBy>
  <cp:revision>11</cp:revision>
  <cp:lastPrinted>2025-05-16T02:42:00Z</cp:lastPrinted>
  <dcterms:created xsi:type="dcterms:W3CDTF">2025-04-16T07:41:00Z</dcterms:created>
  <dcterms:modified xsi:type="dcterms:W3CDTF">2025-08-12T23:18:00Z</dcterms:modified>
</cp:coreProperties>
</file>