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87" w:rsidRDefault="00231E87" w:rsidP="00231E87"/>
    <w:p w:rsidR="00231E87" w:rsidRPr="002A2A4F" w:rsidRDefault="0072730C" w:rsidP="00231E87">
      <w:pPr>
        <w:jc w:val="center"/>
        <w:rPr>
          <w:rFonts w:asciiTheme="majorEastAsia" w:eastAsiaTheme="majorEastAsia" w:hAnsiTheme="majorEastAsia"/>
          <w:b/>
          <w:sz w:val="52"/>
          <w:szCs w:val="52"/>
        </w:rPr>
      </w:pPr>
      <w:r>
        <w:t xml:space="preserve">事業革新取組支援金　</w:t>
      </w:r>
      <w:r w:rsidR="00231E87" w:rsidRPr="002A2A4F">
        <w:rPr>
          <w:rFonts w:asciiTheme="majorEastAsia" w:eastAsiaTheme="majorEastAsia" w:hAnsiTheme="majorEastAsia"/>
          <w:b/>
          <w:sz w:val="52"/>
          <w:szCs w:val="52"/>
        </w:rPr>
        <w:t>確　認　書</w:t>
      </w:r>
    </w:p>
    <w:p w:rsidR="00231E87" w:rsidRPr="00231E87" w:rsidRDefault="00231E87" w:rsidP="00231E87">
      <w:pPr>
        <w:autoSpaceDE w:val="0"/>
        <w:autoSpaceDN w:val="0"/>
        <w:adjustRightInd w:val="0"/>
        <w:spacing w:line="600" w:lineRule="exact"/>
        <w:ind w:right="96"/>
        <w:rPr>
          <w:rFonts w:hAnsi="ＭＳ 明朝" w:cs="MS-Mincho"/>
          <w:szCs w:val="24"/>
          <w:u w:val="single"/>
        </w:rPr>
      </w:pPr>
      <w:r w:rsidRPr="00231E87">
        <w:rPr>
          <w:rFonts w:hAnsi="ＭＳ 明朝" w:cs="MS-Mincho" w:hint="eastAsia"/>
          <w:szCs w:val="24"/>
        </w:rPr>
        <w:t xml:space="preserve">申請者　</w:t>
      </w:r>
      <w:r w:rsidRPr="00231E87">
        <w:rPr>
          <w:rFonts w:hAnsi="ＭＳ 明朝" w:cs="MS-Mincho" w:hint="eastAsia"/>
          <w:szCs w:val="24"/>
          <w:u w:val="single"/>
        </w:rPr>
        <w:t xml:space="preserve">住所又は所在地　　那須烏山市　　　　　　　　　　　　　　　　　　　　　　</w:t>
      </w:r>
    </w:p>
    <w:p w:rsidR="00231E87" w:rsidRPr="00231E87" w:rsidRDefault="00231E87" w:rsidP="00231E87">
      <w:pPr>
        <w:autoSpaceDE w:val="0"/>
        <w:autoSpaceDN w:val="0"/>
        <w:adjustRightInd w:val="0"/>
        <w:spacing w:line="240" w:lineRule="exact"/>
        <w:ind w:right="-79" w:firstLineChars="600" w:firstLine="960"/>
        <w:jc w:val="right"/>
        <w:rPr>
          <w:rFonts w:hAnsi="ＭＳ 明朝" w:cs="MS-Mincho"/>
          <w:sz w:val="16"/>
          <w:szCs w:val="16"/>
        </w:rPr>
      </w:pPr>
      <w:r w:rsidRPr="00231E87">
        <w:rPr>
          <w:rFonts w:hAnsi="ＭＳ 明朝" w:cs="MS-Mincho" w:hint="eastAsia"/>
          <w:sz w:val="16"/>
          <w:szCs w:val="16"/>
        </w:rPr>
        <w:t>※法人の場合は本店等所在地、個人の場合は住所を記入してください。</w:t>
      </w:r>
    </w:p>
    <w:p w:rsidR="00231E87" w:rsidRPr="00231E87" w:rsidRDefault="00231E87" w:rsidP="00231E87">
      <w:pPr>
        <w:autoSpaceDE w:val="0"/>
        <w:autoSpaceDN w:val="0"/>
        <w:adjustRightInd w:val="0"/>
        <w:spacing w:line="600" w:lineRule="exact"/>
        <w:ind w:right="-79" w:firstLineChars="400" w:firstLine="840"/>
        <w:rPr>
          <w:rFonts w:hAnsi="ＭＳ 明朝" w:cs="MS-Mincho"/>
          <w:szCs w:val="24"/>
          <w:u w:val="single"/>
        </w:rPr>
      </w:pPr>
      <w:r w:rsidRPr="00231E87">
        <w:rPr>
          <w:rFonts w:hAnsi="ＭＳ 明朝" w:cs="MS-Mincho" w:hint="eastAsia"/>
          <w:szCs w:val="24"/>
          <w:u w:val="single"/>
        </w:rPr>
        <w:t xml:space="preserve">商号又は氏名　　　　　　　　　　　　　　　　　　　　　　　　　　　　　</w:t>
      </w:r>
      <w:r w:rsidRPr="00231E87">
        <w:rPr>
          <w:rFonts w:hAnsi="ＭＳ 明朝" w:cs="MS-Mincho" w:hint="eastAsia"/>
          <w:szCs w:val="24"/>
          <w:u w:val="single"/>
        </w:rPr>
        <w:t xml:space="preserve"> </w:t>
      </w:r>
    </w:p>
    <w:p w:rsidR="00231E87" w:rsidRPr="00231E87" w:rsidRDefault="00231E87" w:rsidP="00231E87">
      <w:pPr>
        <w:autoSpaceDE w:val="0"/>
        <w:autoSpaceDN w:val="0"/>
        <w:adjustRightInd w:val="0"/>
        <w:spacing w:line="240" w:lineRule="exact"/>
        <w:ind w:right="44" w:firstLineChars="100" w:firstLine="210"/>
        <w:rPr>
          <w:rFonts w:hAnsi="ＭＳ 明朝" w:cs="MS-Mincho"/>
          <w:sz w:val="16"/>
          <w:szCs w:val="16"/>
        </w:rPr>
      </w:pPr>
      <w:r w:rsidRPr="00231E87">
        <w:rPr>
          <w:rFonts w:hAnsi="ＭＳ 明朝" w:cs="MS-Mincho" w:hint="eastAsia"/>
          <w:szCs w:val="24"/>
        </w:rPr>
        <w:t xml:space="preserve">　　　　　　　　　　</w:t>
      </w:r>
      <w:r>
        <w:rPr>
          <w:rFonts w:hAnsi="ＭＳ 明朝" w:cs="MS-Mincho" w:hint="eastAsia"/>
          <w:szCs w:val="24"/>
        </w:rPr>
        <w:t xml:space="preserve">　　　　</w:t>
      </w:r>
      <w:r w:rsidRPr="00231E87">
        <w:rPr>
          <w:rFonts w:hAnsi="ＭＳ 明朝" w:cs="MS-Mincho" w:hint="eastAsia"/>
          <w:sz w:val="16"/>
          <w:szCs w:val="16"/>
        </w:rPr>
        <w:t xml:space="preserve">　※法人の場合は商号（法人名）、個人の場合は氏名を記入してください。</w:t>
      </w:r>
    </w:p>
    <w:p w:rsidR="00231E87" w:rsidRPr="00231E87" w:rsidRDefault="00231E87" w:rsidP="00231E87"/>
    <w:p w:rsidR="00231E87" w:rsidRDefault="00231E87" w:rsidP="008B635F">
      <w:pPr>
        <w:ind w:firstLineChars="100" w:firstLine="210"/>
      </w:pPr>
      <w:r>
        <w:t>上記の者の事業革新取組支援金の申請に際し、</w:t>
      </w:r>
      <w:r w:rsidR="00953EE8">
        <w:t>以下の事項</w:t>
      </w:r>
      <w:r>
        <w:t>について確認しました。</w:t>
      </w:r>
    </w:p>
    <w:p w:rsidR="00953EE8" w:rsidRDefault="00953EE8" w:rsidP="00953EE8">
      <w:pPr>
        <w:ind w:firstLineChars="1400" w:firstLine="2940"/>
      </w:pPr>
    </w:p>
    <w:p w:rsidR="006A55D1" w:rsidRPr="00953EE8" w:rsidRDefault="006A55D1" w:rsidP="006A55D1">
      <w:pPr>
        <w:ind w:firstLineChars="300" w:firstLine="630"/>
      </w:pPr>
      <w:r>
        <w:t>令和</w:t>
      </w:r>
      <w:r w:rsidR="002A2A4F">
        <w:t xml:space="preserve">　　</w:t>
      </w:r>
      <w:r>
        <w:t>年　　月　　日</w:t>
      </w:r>
    </w:p>
    <w:p w:rsidR="00231E87" w:rsidRPr="00231E87" w:rsidRDefault="00231E87" w:rsidP="00953EE8">
      <w:pPr>
        <w:ind w:firstLineChars="1700" w:firstLine="3570"/>
      </w:pPr>
      <w:r>
        <w:t>那須烏山商工会　会長　棚橋　誠一郎</w:t>
      </w:r>
      <w:r w:rsidR="00953EE8">
        <w:t xml:space="preserve">　　</w:t>
      </w:r>
      <w:r w:rsidR="00953EE8">
        <w:fldChar w:fldCharType="begin"/>
      </w:r>
      <w:r w:rsidR="00953EE8">
        <w:instrText xml:space="preserve"> </w:instrText>
      </w:r>
      <w:r w:rsidR="00953EE8">
        <w:rPr>
          <w:rFonts w:hint="eastAsia"/>
        </w:rPr>
        <w:instrText>eq \o\ac(</w:instrText>
      </w:r>
      <w:r w:rsidR="00953EE8" w:rsidRPr="00953EE8">
        <w:rPr>
          <w:rFonts w:ascii="ＭＳ 明朝" w:hint="eastAsia"/>
          <w:position w:val="-3"/>
          <w:sz w:val="33"/>
        </w:rPr>
        <w:instrText>□</w:instrText>
      </w:r>
      <w:r w:rsidR="00953EE8">
        <w:rPr>
          <w:rFonts w:hint="eastAsia"/>
        </w:rPr>
        <w:instrText>,</w:instrText>
      </w:r>
      <w:r w:rsidR="00953EE8">
        <w:rPr>
          <w:rFonts w:hint="eastAsia"/>
        </w:rPr>
        <w:instrText>印</w:instrText>
      </w:r>
      <w:r w:rsidR="00953EE8">
        <w:rPr>
          <w:rFonts w:hint="eastAsia"/>
        </w:rPr>
        <w:instrText>)</w:instrText>
      </w:r>
      <w:r w:rsidR="00953EE8">
        <w:fldChar w:fldCharType="end"/>
      </w:r>
    </w:p>
    <w:p w:rsidR="006A55D1" w:rsidRPr="006F3C80" w:rsidRDefault="006A55D1" w:rsidP="008B635F"/>
    <w:p w:rsidR="00231E87" w:rsidRPr="006F3C80" w:rsidRDefault="00231E87" w:rsidP="008B635F">
      <w:pPr>
        <w:rPr>
          <w:rFonts w:asciiTheme="majorEastAsia" w:eastAsiaTheme="majorEastAsia" w:hAnsiTheme="majorEastAsia"/>
          <w:b/>
        </w:rPr>
      </w:pPr>
      <w:r w:rsidRPr="006F3C80">
        <w:rPr>
          <w:rFonts w:asciiTheme="majorEastAsia" w:eastAsiaTheme="majorEastAsia" w:hAnsiTheme="majorEastAsia"/>
          <w:b/>
        </w:rPr>
        <w:t>１．那須烏山商工会の加入状況について</w:t>
      </w:r>
    </w:p>
    <w:p w:rsidR="00231E87" w:rsidRPr="006F3C80" w:rsidRDefault="00810EEB" w:rsidP="008B635F">
      <w:pPr>
        <w:ind w:firstLineChars="200" w:firstLine="420"/>
      </w:pPr>
      <w:sdt>
        <w:sdtPr>
          <w:rPr>
            <w:rFonts w:asciiTheme="majorEastAsia" w:eastAsiaTheme="majorEastAsia" w:hAnsiTheme="majorEastAsia" w:hint="eastAsia"/>
            <w:color w:val="000000" w:themeColor="text1"/>
            <w:szCs w:val="21"/>
          </w:rPr>
          <w:id w:val="598758744"/>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008B635F" w:rsidRPr="006F3C80">
        <w:rPr>
          <w:rFonts w:ascii="Segoe UI Symbol" w:hAnsi="Segoe UI Symbol" w:cs="Segoe UI Symbol"/>
        </w:rPr>
        <w:t xml:space="preserve">　</w:t>
      </w:r>
      <w:r w:rsidR="00231E87" w:rsidRPr="006F3C80">
        <w:t>商工会に</w:t>
      </w:r>
      <w:r w:rsidR="00231E87" w:rsidRPr="006F3C80">
        <w:rPr>
          <w:rFonts w:hint="eastAsia"/>
        </w:rPr>
        <w:t>加入している又は加入申込をいている</w:t>
      </w:r>
    </w:p>
    <w:p w:rsidR="00231E87" w:rsidRPr="006F3C80" w:rsidRDefault="00231E87" w:rsidP="008B635F"/>
    <w:p w:rsidR="00231E87" w:rsidRPr="006F3C80" w:rsidRDefault="00231E87" w:rsidP="008B635F">
      <w:pPr>
        <w:rPr>
          <w:rFonts w:asciiTheme="majorEastAsia" w:eastAsiaTheme="majorEastAsia" w:hAnsiTheme="majorEastAsia"/>
          <w:b/>
        </w:rPr>
      </w:pPr>
      <w:r w:rsidRPr="006F3C80">
        <w:rPr>
          <w:rFonts w:asciiTheme="majorEastAsia" w:eastAsiaTheme="majorEastAsia" w:hAnsiTheme="majorEastAsia"/>
          <w:b/>
        </w:rPr>
        <w:t>２．事業革新計画等について</w:t>
      </w:r>
      <w:bookmarkStart w:id="0" w:name="_GoBack"/>
      <w:bookmarkEnd w:id="0"/>
    </w:p>
    <w:p w:rsidR="00C10D3B" w:rsidRPr="006F3C80" w:rsidRDefault="00231E87" w:rsidP="008B635F">
      <w:pPr>
        <w:ind w:firstLineChars="100" w:firstLine="211"/>
        <w:rPr>
          <w:rFonts w:asciiTheme="majorEastAsia" w:eastAsiaTheme="majorEastAsia" w:hAnsiTheme="majorEastAsia"/>
          <w:b/>
        </w:rPr>
      </w:pPr>
      <w:r w:rsidRPr="006F3C80">
        <w:rPr>
          <w:rFonts w:asciiTheme="majorEastAsia" w:eastAsiaTheme="majorEastAsia" w:hAnsiTheme="majorEastAsia" w:hint="eastAsia"/>
          <w:b/>
        </w:rPr>
        <w:t>⑴</w:t>
      </w:r>
      <w:r w:rsidR="004F244F" w:rsidRPr="006F3C80">
        <w:rPr>
          <w:rFonts w:asciiTheme="majorEastAsia" w:eastAsiaTheme="majorEastAsia" w:hAnsiTheme="majorEastAsia" w:hint="eastAsia"/>
          <w:b/>
        </w:rPr>
        <w:t xml:space="preserve"> </w:t>
      </w:r>
      <w:r w:rsidRPr="006F3C80">
        <w:rPr>
          <w:rFonts w:asciiTheme="majorEastAsia" w:eastAsiaTheme="majorEastAsia" w:hAnsiTheme="majorEastAsia" w:hint="eastAsia"/>
          <w:b/>
        </w:rPr>
        <w:t>計画の内容</w:t>
      </w:r>
    </w:p>
    <w:p w:rsidR="00231E87" w:rsidRPr="006F3C80" w:rsidRDefault="00810EEB" w:rsidP="008B635F">
      <w:pPr>
        <w:ind w:leftChars="200" w:left="630" w:hangingChars="100" w:hanging="210"/>
      </w:pPr>
      <w:sdt>
        <w:sdtPr>
          <w:rPr>
            <w:rFonts w:asciiTheme="majorEastAsia" w:eastAsiaTheme="majorEastAsia" w:hAnsiTheme="majorEastAsia" w:hint="eastAsia"/>
            <w:color w:val="000000" w:themeColor="text1"/>
            <w:szCs w:val="21"/>
          </w:rPr>
          <w:id w:val="-405380338"/>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008B635F" w:rsidRPr="006F3C80">
        <w:rPr>
          <w:rFonts w:hint="eastAsia"/>
        </w:rPr>
        <w:t xml:space="preserve">　</w:t>
      </w:r>
      <w:r w:rsidR="002E4A54" w:rsidRPr="006F3C80">
        <w:rPr>
          <w:rFonts w:hint="eastAsia"/>
        </w:rPr>
        <w:t>長引くコロナウイルス感染症の感染拡大の影響による生活様式・</w:t>
      </w:r>
      <w:r w:rsidR="00231E87" w:rsidRPr="006F3C80">
        <w:rPr>
          <w:rFonts w:hint="eastAsia"/>
        </w:rPr>
        <w:t>行動の変化</w:t>
      </w:r>
      <w:r w:rsidR="002E4A54" w:rsidRPr="006F3C80">
        <w:rPr>
          <w:rFonts w:hint="eastAsia"/>
        </w:rPr>
        <w:t>やウクライナ問題等を要因とした原油価格・</w:t>
      </w:r>
      <w:r w:rsidR="00231E87" w:rsidRPr="006F3C80">
        <w:rPr>
          <w:rFonts w:hint="eastAsia"/>
        </w:rPr>
        <w:t>物価高騰などの昨今のコロナ禍における社会情勢の劇的な変化に対応する</w:t>
      </w:r>
      <w:r w:rsidR="00E80AFF" w:rsidRPr="006F3C80">
        <w:rPr>
          <w:rFonts w:hint="eastAsia"/>
        </w:rPr>
        <w:t>ための販路を開拓する</w:t>
      </w:r>
      <w:r w:rsidR="00231E87" w:rsidRPr="006F3C80">
        <w:rPr>
          <w:rFonts w:hint="eastAsia"/>
        </w:rPr>
        <w:t>内容である</w:t>
      </w:r>
      <w:r w:rsidR="003C45A2" w:rsidRPr="006F3C80">
        <w:rPr>
          <w:rFonts w:hint="eastAsia"/>
        </w:rPr>
        <w:t>。</w:t>
      </w:r>
    </w:p>
    <w:p w:rsidR="00231E87" w:rsidRPr="006F3C80" w:rsidRDefault="00810EEB" w:rsidP="008B635F">
      <w:pPr>
        <w:ind w:leftChars="200" w:left="630" w:hangingChars="100" w:hanging="210"/>
        <w:rPr>
          <w:rFonts w:ascii="ＭＳ 明朝" w:eastAsia="ＭＳ 明朝"/>
        </w:rPr>
      </w:pPr>
      <w:sdt>
        <w:sdtPr>
          <w:rPr>
            <w:rFonts w:asciiTheme="majorEastAsia" w:eastAsiaTheme="majorEastAsia" w:hAnsiTheme="majorEastAsia" w:hint="eastAsia"/>
            <w:color w:val="000000" w:themeColor="text1"/>
            <w:szCs w:val="21"/>
          </w:rPr>
          <w:id w:val="-1263994325"/>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008B635F" w:rsidRPr="006F3C80">
        <w:rPr>
          <w:rFonts w:hint="eastAsia"/>
        </w:rPr>
        <w:t xml:space="preserve">　</w:t>
      </w:r>
      <w:r w:rsidR="00231E87" w:rsidRPr="006F3C80">
        <w:t>令和</w:t>
      </w:r>
      <w:r w:rsidR="00231E87" w:rsidRPr="006F3C80">
        <w:rPr>
          <w:rFonts w:ascii="ＭＳ 明朝" w:eastAsia="ＭＳ 明朝" w:hint="eastAsia"/>
        </w:rPr>
        <w:t>４年４月１日から１２月３１日までの間に策定したものである</w:t>
      </w:r>
      <w:r w:rsidR="003C45A2" w:rsidRPr="006F3C80">
        <w:rPr>
          <w:rFonts w:ascii="ＭＳ 明朝" w:eastAsia="ＭＳ 明朝" w:hint="eastAsia"/>
        </w:rPr>
        <w:t>。</w:t>
      </w:r>
    </w:p>
    <w:p w:rsidR="00231E87" w:rsidRPr="006F3C80" w:rsidRDefault="00810EEB" w:rsidP="008B635F">
      <w:pPr>
        <w:ind w:leftChars="200" w:left="630" w:hangingChars="100" w:hanging="210"/>
      </w:pPr>
      <w:sdt>
        <w:sdtPr>
          <w:rPr>
            <w:rFonts w:asciiTheme="majorEastAsia" w:eastAsiaTheme="majorEastAsia" w:hAnsiTheme="majorEastAsia" w:hint="eastAsia"/>
            <w:color w:val="000000" w:themeColor="text1"/>
            <w:szCs w:val="21"/>
          </w:rPr>
          <w:id w:val="-2035020977"/>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008B635F" w:rsidRPr="006F3C80">
        <w:rPr>
          <w:rFonts w:hint="eastAsia"/>
        </w:rPr>
        <w:t xml:space="preserve">　</w:t>
      </w:r>
      <w:r w:rsidR="00231E87" w:rsidRPr="006F3C80">
        <w:rPr>
          <w:rFonts w:hint="eastAsia"/>
        </w:rPr>
        <w:t>那須烏山商工会の支援を受け策定したものである</w:t>
      </w:r>
      <w:r w:rsidR="003C45A2" w:rsidRPr="006F3C80">
        <w:rPr>
          <w:rFonts w:hint="eastAsia"/>
        </w:rPr>
        <w:t>。</w:t>
      </w:r>
    </w:p>
    <w:p w:rsidR="008B635F" w:rsidRPr="006F3C80" w:rsidRDefault="008B635F" w:rsidP="008B635F">
      <w:pPr>
        <w:ind w:firstLineChars="100" w:firstLine="211"/>
        <w:rPr>
          <w:rFonts w:asciiTheme="majorEastAsia" w:eastAsiaTheme="majorEastAsia" w:hAnsiTheme="majorEastAsia"/>
          <w:b/>
        </w:rPr>
      </w:pPr>
      <w:r w:rsidRPr="006F3C80">
        <w:rPr>
          <w:rFonts w:asciiTheme="majorEastAsia" w:eastAsiaTheme="majorEastAsia" w:hAnsiTheme="majorEastAsia" w:hint="eastAsia"/>
          <w:b/>
        </w:rPr>
        <w:t>⑵</w:t>
      </w:r>
      <w:r w:rsidR="004F244F" w:rsidRPr="006F3C80">
        <w:rPr>
          <w:rFonts w:asciiTheme="majorEastAsia" w:eastAsiaTheme="majorEastAsia" w:hAnsiTheme="majorEastAsia" w:hint="eastAsia"/>
          <w:b/>
        </w:rPr>
        <w:t xml:space="preserve"> </w:t>
      </w:r>
      <w:r w:rsidRPr="006F3C80">
        <w:rPr>
          <w:rFonts w:asciiTheme="majorEastAsia" w:eastAsiaTheme="majorEastAsia" w:hAnsiTheme="majorEastAsia" w:hint="eastAsia"/>
          <w:b/>
        </w:rPr>
        <w:t>計画の実施に必要な</w:t>
      </w:r>
      <w:r w:rsidR="004F244F" w:rsidRPr="006F3C80">
        <w:rPr>
          <w:rFonts w:asciiTheme="majorEastAsia" w:eastAsiaTheme="majorEastAsia" w:hAnsiTheme="majorEastAsia" w:hint="eastAsia"/>
          <w:b/>
        </w:rPr>
        <w:t>費用</w:t>
      </w:r>
    </w:p>
    <w:p w:rsidR="008B635F" w:rsidRPr="006F3C80" w:rsidRDefault="00810EEB" w:rsidP="008B635F">
      <w:pPr>
        <w:ind w:leftChars="200" w:left="630" w:hangingChars="100" w:hanging="210"/>
      </w:pPr>
      <w:sdt>
        <w:sdtPr>
          <w:rPr>
            <w:rFonts w:asciiTheme="majorEastAsia" w:eastAsiaTheme="majorEastAsia" w:hAnsiTheme="majorEastAsia" w:hint="eastAsia"/>
            <w:color w:val="000000" w:themeColor="text1"/>
            <w:szCs w:val="21"/>
          </w:rPr>
          <w:id w:val="770596756"/>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008B635F" w:rsidRPr="006F3C80">
        <w:rPr>
          <w:rFonts w:hint="eastAsia"/>
        </w:rPr>
        <w:t xml:space="preserve">　２０万円以上の費用（原則として小規模事業者持続化補助金の補助対象となる費用で、商工会が計画の実施に際し必要不可欠と認めたものに限る）がかかる</w:t>
      </w:r>
      <w:r w:rsidR="003C45A2" w:rsidRPr="006F3C80">
        <w:rPr>
          <w:rFonts w:hint="eastAsia"/>
        </w:rPr>
        <w:t>。</w:t>
      </w:r>
    </w:p>
    <w:p w:rsidR="008B635F" w:rsidRPr="006F3C80" w:rsidRDefault="00810EEB" w:rsidP="008B635F">
      <w:pPr>
        <w:ind w:leftChars="200" w:left="630" w:hangingChars="100" w:hanging="210"/>
      </w:pPr>
      <w:sdt>
        <w:sdtPr>
          <w:rPr>
            <w:rFonts w:asciiTheme="majorEastAsia" w:eastAsiaTheme="majorEastAsia" w:hAnsiTheme="majorEastAsia" w:hint="eastAsia"/>
            <w:color w:val="000000" w:themeColor="text1"/>
            <w:szCs w:val="21"/>
          </w:rPr>
          <w:id w:val="379065821"/>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008B635F" w:rsidRPr="006F3C80">
        <w:rPr>
          <w:rFonts w:hint="eastAsia"/>
        </w:rPr>
        <w:t xml:space="preserve">　上記につき令和５年７月３１日までに２０万円以上の支払いを</w:t>
      </w:r>
      <w:r w:rsidR="00B37722" w:rsidRPr="006F3C80">
        <w:rPr>
          <w:rFonts w:hint="eastAsia"/>
        </w:rPr>
        <w:t>終</w:t>
      </w:r>
      <w:r w:rsidR="008B635F" w:rsidRPr="006F3C80">
        <w:rPr>
          <w:rFonts w:hint="eastAsia"/>
        </w:rPr>
        <w:t>了することが見込まれる。</w:t>
      </w:r>
    </w:p>
    <w:p w:rsidR="008B635F" w:rsidRPr="006F3C80" w:rsidRDefault="008B635F" w:rsidP="008B635F">
      <w:pPr>
        <w:ind w:firstLineChars="100" w:firstLine="211"/>
        <w:rPr>
          <w:rFonts w:asciiTheme="majorEastAsia" w:eastAsiaTheme="majorEastAsia" w:hAnsiTheme="majorEastAsia"/>
          <w:b/>
        </w:rPr>
      </w:pPr>
      <w:r w:rsidRPr="006F3C80">
        <w:rPr>
          <w:rFonts w:asciiTheme="majorEastAsia" w:eastAsiaTheme="majorEastAsia" w:hAnsiTheme="majorEastAsia" w:hint="eastAsia"/>
          <w:b/>
        </w:rPr>
        <w:t>⑶</w:t>
      </w:r>
      <w:r w:rsidR="004F244F" w:rsidRPr="006F3C80">
        <w:rPr>
          <w:rFonts w:asciiTheme="majorEastAsia" w:eastAsiaTheme="majorEastAsia" w:hAnsiTheme="majorEastAsia" w:hint="eastAsia"/>
          <w:b/>
        </w:rPr>
        <w:t xml:space="preserve"> </w:t>
      </w:r>
      <w:r w:rsidRPr="006F3C80">
        <w:rPr>
          <w:rFonts w:asciiTheme="majorEastAsia" w:eastAsiaTheme="majorEastAsia" w:hAnsiTheme="majorEastAsia" w:hint="eastAsia"/>
          <w:b/>
        </w:rPr>
        <w:t>他の補助金等への申請状況について</w:t>
      </w:r>
    </w:p>
    <w:p w:rsidR="00953EE8" w:rsidRPr="006F3C80" w:rsidRDefault="00953EE8" w:rsidP="008B635F">
      <w:pPr>
        <w:ind w:firstLineChars="100" w:firstLine="210"/>
      </w:pPr>
      <w:r w:rsidRPr="006F3C80">
        <w:t xml:space="preserve">　</w:t>
      </w:r>
      <w:sdt>
        <w:sdtPr>
          <w:rPr>
            <w:rFonts w:asciiTheme="majorEastAsia" w:eastAsiaTheme="majorEastAsia" w:hAnsiTheme="majorEastAsia" w:hint="eastAsia"/>
            <w:color w:val="000000" w:themeColor="text1"/>
            <w:szCs w:val="21"/>
          </w:rPr>
          <w:id w:val="511033594"/>
          <w14:checkbox>
            <w14:checked w14:val="0"/>
            <w14:checkedState w14:val="2611" w14:font="ＭＳ 明朝"/>
            <w14:uncheckedState w14:val="2610" w14:font="ＭＳ ゴシック"/>
          </w14:checkbox>
        </w:sdtPr>
        <w:sdtContent>
          <w:r w:rsidR="00795202">
            <w:rPr>
              <w:rFonts w:ascii="ＭＳ ゴシック" w:eastAsia="ＭＳ ゴシック" w:hAnsi="ＭＳ ゴシック" w:hint="eastAsia"/>
              <w:color w:val="000000" w:themeColor="text1"/>
              <w:szCs w:val="21"/>
            </w:rPr>
            <w:t>☐</w:t>
          </w:r>
        </w:sdtContent>
      </w:sdt>
      <w:r w:rsidRPr="006F3C80">
        <w:rPr>
          <w:rFonts w:hint="eastAsia"/>
        </w:rPr>
        <w:t xml:space="preserve">　経営革新計画等に関し国等の補助金等の交付が見込めない</w:t>
      </w:r>
      <w:r w:rsidR="003C45A2" w:rsidRPr="006F3C80">
        <w:rPr>
          <w:rFonts w:hint="eastAsia"/>
        </w:rPr>
        <w:t>。</w:t>
      </w:r>
    </w:p>
    <w:p w:rsidR="00C46D63" w:rsidRPr="006F3C80" w:rsidRDefault="00C46D63" w:rsidP="00C46D63">
      <w:pPr>
        <w:ind w:firstLineChars="1400" w:firstLine="2940"/>
        <w:rPr>
          <w:rFonts w:asciiTheme="minorEastAsia" w:hAnsiTheme="minorEastAsia"/>
        </w:rPr>
      </w:pPr>
      <w:r w:rsidRPr="006F3C80">
        <w:rPr>
          <w:rFonts w:asciiTheme="minorEastAsia" w:hAnsiTheme="minorEastAsia" w:hint="eastAsia"/>
        </w:rPr>
        <w:t>ｏｒ</w:t>
      </w:r>
    </w:p>
    <w:p w:rsidR="00953EE8" w:rsidRPr="006F3C80" w:rsidRDefault="00953EE8" w:rsidP="004F244F">
      <w:pPr>
        <w:ind w:leftChars="100" w:left="840" w:hangingChars="300" w:hanging="630"/>
      </w:pPr>
      <w:r w:rsidRPr="006F3C80">
        <w:rPr>
          <w:rFonts w:hint="eastAsia"/>
        </w:rPr>
        <w:t xml:space="preserve">　</w:t>
      </w:r>
      <w:sdt>
        <w:sdtPr>
          <w:rPr>
            <w:rFonts w:asciiTheme="majorEastAsia" w:eastAsiaTheme="majorEastAsia" w:hAnsiTheme="majorEastAsia" w:hint="eastAsia"/>
            <w:color w:val="000000" w:themeColor="text1"/>
            <w:szCs w:val="21"/>
          </w:rPr>
          <w:id w:val="-1447918424"/>
          <w14:checkbox>
            <w14:checked w14:val="0"/>
            <w14:checkedState w14:val="2611" w14:font="ＭＳ 明朝"/>
            <w14:uncheckedState w14:val="2610" w14:font="ＭＳ ゴシック"/>
          </w14:checkbox>
        </w:sdtPr>
        <w:sdtContent>
          <w:r w:rsidR="00810EEB">
            <w:rPr>
              <w:rFonts w:ascii="ＭＳ ゴシック" w:eastAsia="ＭＳ ゴシック" w:hAnsi="ＭＳ ゴシック" w:hint="eastAsia"/>
              <w:color w:val="000000" w:themeColor="text1"/>
              <w:szCs w:val="21"/>
            </w:rPr>
            <w:t>☐</w:t>
          </w:r>
        </w:sdtContent>
      </w:sdt>
      <w:r w:rsidRPr="006F3C80">
        <w:rPr>
          <w:rFonts w:hint="eastAsia"/>
        </w:rPr>
        <w:t xml:space="preserve">　</w:t>
      </w:r>
      <w:r w:rsidR="008B635F" w:rsidRPr="006F3C80">
        <w:rPr>
          <w:rFonts w:hint="eastAsia"/>
        </w:rPr>
        <w:t>経営革新計画等に関し国等の補助金等の交付が見込め</w:t>
      </w:r>
      <w:r w:rsidR="004F244F" w:rsidRPr="006F3C80">
        <w:rPr>
          <w:rFonts w:hint="eastAsia"/>
        </w:rPr>
        <w:t>たので、申請を行ったが採択されないことが確定している。</w:t>
      </w:r>
    </w:p>
    <w:p w:rsidR="008B635F" w:rsidRPr="006F3C80" w:rsidRDefault="004F244F" w:rsidP="004F244F">
      <w:pPr>
        <w:rPr>
          <w:u w:val="single"/>
        </w:rPr>
      </w:pPr>
      <w:r w:rsidRPr="006F3C80">
        <w:t xml:space="preserve">　　　　</w:t>
      </w:r>
      <w:r w:rsidRPr="006F3C80">
        <w:rPr>
          <w:u w:val="single"/>
        </w:rPr>
        <w:t xml:space="preserve">不採択となった国等の補助金等の名称：　　　　　　　　　　　　　　　　　　</w:t>
      </w:r>
    </w:p>
    <w:sectPr w:rsidR="008B635F" w:rsidRPr="006F3C8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96" w:rsidRDefault="00647096" w:rsidP="00231E87">
      <w:r>
        <w:separator/>
      </w:r>
    </w:p>
  </w:endnote>
  <w:endnote w:type="continuationSeparator" w:id="0">
    <w:p w:rsidR="00647096" w:rsidRDefault="00647096" w:rsidP="002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96" w:rsidRDefault="00647096" w:rsidP="00231E87">
      <w:r>
        <w:separator/>
      </w:r>
    </w:p>
  </w:footnote>
  <w:footnote w:type="continuationSeparator" w:id="0">
    <w:p w:rsidR="00647096" w:rsidRDefault="00647096" w:rsidP="0023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87" w:rsidRDefault="00231E87">
    <w:pPr>
      <w:pStyle w:val="a3"/>
    </w:pPr>
    <w:r>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44E41AA0" wp14:editId="7DDE3D32">
              <wp:simplePos x="0" y="0"/>
              <wp:positionH relativeFrom="column">
                <wp:posOffset>-49418</wp:posOffset>
              </wp:positionH>
              <wp:positionV relativeFrom="paragraph">
                <wp:posOffset>373156</wp:posOffset>
              </wp:positionV>
              <wp:extent cx="211455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114550"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C66CE" w:rsidRPr="003C66CE" w:rsidRDefault="00231E87" w:rsidP="003C66CE">
                          <w:pPr>
                            <w:rPr>
                              <w:rFonts w:asciiTheme="majorEastAsia" w:eastAsiaTheme="majorEastAsia" w:hAnsiTheme="majorEastAsia"/>
                              <w:b/>
                            </w:rPr>
                          </w:pPr>
                          <w:r w:rsidRPr="00704B36">
                            <w:rPr>
                              <w:rFonts w:asciiTheme="majorEastAsia" w:eastAsiaTheme="majorEastAsia" w:hAnsiTheme="majorEastAsia" w:hint="eastAsia"/>
                              <w:b/>
                            </w:rPr>
                            <w:t>別記様式第</w:t>
                          </w:r>
                          <w:r w:rsidR="003C66CE">
                            <w:rPr>
                              <w:rFonts w:asciiTheme="majorEastAsia" w:eastAsiaTheme="majorEastAsia" w:hAnsiTheme="majorEastAsia" w:hint="eastAsia"/>
                              <w:b/>
                            </w:rPr>
                            <w:t>４</w:t>
                          </w:r>
                          <w:r w:rsidRPr="00704B36">
                            <w:rPr>
                              <w:rFonts w:asciiTheme="majorEastAsia" w:eastAsiaTheme="majorEastAsia" w:hAnsiTheme="majorEastAsia" w:hint="eastAsia"/>
                              <w:b/>
                            </w:rPr>
                            <w:t>号</w:t>
                          </w:r>
                          <w:r w:rsidR="003C66CE" w:rsidRPr="003C66CE">
                            <w:rPr>
                              <w:rFonts w:asciiTheme="majorEastAsia" w:eastAsiaTheme="majorEastAsia" w:hAnsiTheme="majorEastAsia" w:hint="eastAsia"/>
                              <w:b/>
                            </w:rPr>
                            <w:t>（第</w:t>
                          </w:r>
                          <w:r w:rsidR="007F3A13">
                            <w:rPr>
                              <w:rFonts w:asciiTheme="majorEastAsia" w:eastAsiaTheme="majorEastAsia" w:hAnsiTheme="majorEastAsia" w:hint="eastAsia"/>
                              <w:b/>
                            </w:rPr>
                            <w:t>６</w:t>
                          </w:r>
                          <w:r w:rsidR="003C66CE" w:rsidRPr="003C66CE">
                            <w:rPr>
                              <w:rFonts w:asciiTheme="majorEastAsia" w:eastAsiaTheme="majorEastAsia" w:hAnsiTheme="majorEastAsia" w:hint="eastAsia"/>
                              <w:b/>
                            </w:rPr>
                            <w:t>条関係）</w:t>
                          </w:r>
                        </w:p>
                        <w:p w:rsidR="00231E87" w:rsidRPr="00704B36" w:rsidRDefault="00231E87" w:rsidP="00231E87">
                          <w:pPr>
                            <w:pStyle w:val="a3"/>
                            <w:jc w:val="left"/>
                            <w:rPr>
                              <w:rFonts w:asciiTheme="majorEastAsia" w:eastAsiaTheme="majorEastAsia" w:hAnsiTheme="majorEastAsia"/>
                              <w:b/>
                            </w:rPr>
                          </w:pPr>
                        </w:p>
                        <w:p w:rsidR="00231E87" w:rsidRDefault="00231E87" w:rsidP="00231E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41AA0" id="正方形/長方形 2" o:spid="_x0000_s1026" style="position:absolute;left:0;text-align:left;margin-left:-3.9pt;margin-top:29.4pt;width:16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" fillcolor="white [3201]" strokecolor="white [3212]" strokeweight="1pt">
              <v:textbox>
                <w:txbxContent>
                  <w:p w:rsidR="003C66CE" w:rsidRPr="003C66CE" w:rsidRDefault="00231E87" w:rsidP="003C66CE">
                    <w:pPr>
                      <w:rPr>
                        <w:rFonts w:asciiTheme="majorEastAsia" w:eastAsiaTheme="majorEastAsia" w:hAnsiTheme="majorEastAsia"/>
                        <w:b/>
                      </w:rPr>
                    </w:pPr>
                    <w:r w:rsidRPr="00704B36">
                      <w:rPr>
                        <w:rFonts w:asciiTheme="majorEastAsia" w:eastAsiaTheme="majorEastAsia" w:hAnsiTheme="majorEastAsia" w:hint="eastAsia"/>
                        <w:b/>
                      </w:rPr>
                      <w:t>別記様式第</w:t>
                    </w:r>
                    <w:r w:rsidR="003C66CE">
                      <w:rPr>
                        <w:rFonts w:asciiTheme="majorEastAsia" w:eastAsiaTheme="majorEastAsia" w:hAnsiTheme="majorEastAsia" w:hint="eastAsia"/>
                        <w:b/>
                      </w:rPr>
                      <w:t>４</w:t>
                    </w:r>
                    <w:r w:rsidRPr="00704B36">
                      <w:rPr>
                        <w:rFonts w:asciiTheme="majorEastAsia" w:eastAsiaTheme="majorEastAsia" w:hAnsiTheme="majorEastAsia" w:hint="eastAsia"/>
                        <w:b/>
                      </w:rPr>
                      <w:t>号</w:t>
                    </w:r>
                    <w:r w:rsidR="003C66CE" w:rsidRPr="003C66CE">
                      <w:rPr>
                        <w:rFonts w:asciiTheme="majorEastAsia" w:eastAsiaTheme="majorEastAsia" w:hAnsiTheme="majorEastAsia" w:hint="eastAsia"/>
                        <w:b/>
                      </w:rPr>
                      <w:t>（第</w:t>
                    </w:r>
                    <w:r w:rsidR="007F3A13">
                      <w:rPr>
                        <w:rFonts w:asciiTheme="majorEastAsia" w:eastAsiaTheme="majorEastAsia" w:hAnsiTheme="majorEastAsia" w:hint="eastAsia"/>
                        <w:b/>
                      </w:rPr>
                      <w:t>６</w:t>
                    </w:r>
                    <w:r w:rsidR="003C66CE" w:rsidRPr="003C66CE">
                      <w:rPr>
                        <w:rFonts w:asciiTheme="majorEastAsia" w:eastAsiaTheme="majorEastAsia" w:hAnsiTheme="majorEastAsia" w:hint="eastAsia"/>
                        <w:b/>
                      </w:rPr>
                      <w:t>条関係）</w:t>
                    </w:r>
                  </w:p>
                  <w:p w:rsidR="00231E87" w:rsidRPr="00704B36" w:rsidRDefault="00231E87" w:rsidP="00231E87">
                    <w:pPr>
                      <w:pStyle w:val="a3"/>
                      <w:jc w:val="left"/>
                      <w:rPr>
                        <w:rFonts w:asciiTheme="majorEastAsia" w:eastAsiaTheme="majorEastAsia" w:hAnsiTheme="majorEastAsia"/>
                        <w:b/>
                      </w:rPr>
                    </w:pPr>
                  </w:p>
                  <w:p w:rsidR="00231E87" w:rsidRDefault="00231E87" w:rsidP="00231E87">
                    <w:pPr>
                      <w:jc w:val="cente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87"/>
    <w:rsid w:val="00231E87"/>
    <w:rsid w:val="002A2A4F"/>
    <w:rsid w:val="002E4A54"/>
    <w:rsid w:val="00311578"/>
    <w:rsid w:val="003C45A2"/>
    <w:rsid w:val="003C66CE"/>
    <w:rsid w:val="004F244F"/>
    <w:rsid w:val="00647096"/>
    <w:rsid w:val="006A55D1"/>
    <w:rsid w:val="006F3C80"/>
    <w:rsid w:val="0072730C"/>
    <w:rsid w:val="00785E91"/>
    <w:rsid w:val="00795202"/>
    <w:rsid w:val="007F3A13"/>
    <w:rsid w:val="00810EEB"/>
    <w:rsid w:val="008B635F"/>
    <w:rsid w:val="00953EE8"/>
    <w:rsid w:val="00AD2FFD"/>
    <w:rsid w:val="00B37722"/>
    <w:rsid w:val="00C10D3B"/>
    <w:rsid w:val="00C3134C"/>
    <w:rsid w:val="00C46D63"/>
    <w:rsid w:val="00E80AFF"/>
    <w:rsid w:val="00F9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7A0CB4C-4BCF-43C5-B09D-9FCD466B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E87"/>
    <w:pPr>
      <w:tabs>
        <w:tab w:val="center" w:pos="4252"/>
        <w:tab w:val="right" w:pos="8504"/>
      </w:tabs>
      <w:snapToGrid w:val="0"/>
    </w:pPr>
  </w:style>
  <w:style w:type="character" w:customStyle="1" w:styleId="a4">
    <w:name w:val="ヘッダー (文字)"/>
    <w:basedOn w:val="a0"/>
    <w:link w:val="a3"/>
    <w:uiPriority w:val="99"/>
    <w:rsid w:val="00231E87"/>
  </w:style>
  <w:style w:type="paragraph" w:styleId="a5">
    <w:name w:val="footer"/>
    <w:basedOn w:val="a"/>
    <w:link w:val="a6"/>
    <w:uiPriority w:val="99"/>
    <w:unhideWhenUsed/>
    <w:rsid w:val="00231E87"/>
    <w:pPr>
      <w:tabs>
        <w:tab w:val="center" w:pos="4252"/>
        <w:tab w:val="right" w:pos="8504"/>
      </w:tabs>
      <w:snapToGrid w:val="0"/>
    </w:pPr>
  </w:style>
  <w:style w:type="character" w:customStyle="1" w:styleId="a6">
    <w:name w:val="フッター (文字)"/>
    <w:basedOn w:val="a0"/>
    <w:link w:val="a5"/>
    <w:uiPriority w:val="99"/>
    <w:rsid w:val="0023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14</cp:revision>
  <cp:lastPrinted>2022-11-02T10:27:00Z</cp:lastPrinted>
  <dcterms:created xsi:type="dcterms:W3CDTF">2022-09-07T05:44:00Z</dcterms:created>
  <dcterms:modified xsi:type="dcterms:W3CDTF">2022-11-11T05:25:00Z</dcterms:modified>
</cp:coreProperties>
</file>