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D5A" w:rsidRPr="00D334CF" w:rsidRDefault="005E1D5A" w:rsidP="005E1D5A">
      <w:pPr>
        <w:snapToGrid/>
        <w:spacing w:beforeLines="50" w:before="158" w:afterLines="50" w:after="158"/>
        <w:jc w:val="left"/>
        <w:rPr>
          <w:rFonts w:ascii="BIZ UDゴシック" w:eastAsia="BIZ UDゴシック" w:hAnsi="BIZ UDゴシック"/>
          <w:b/>
          <w:color w:val="000000" w:themeColor="text1"/>
          <w:szCs w:val="22"/>
        </w:rPr>
      </w:pPr>
      <w:r w:rsidRPr="00D334CF">
        <w:rPr>
          <w:rFonts w:ascii="BIZ UDゴシック" w:eastAsia="BIZ UDゴシック" w:hAnsi="BIZ UDゴシック" w:hint="eastAsia"/>
          <w:color w:val="000000" w:themeColor="text1"/>
          <w:szCs w:val="22"/>
        </w:rPr>
        <w:t>別記様式第１号</w:t>
      </w:r>
      <w:r w:rsidRPr="00D334CF">
        <w:rPr>
          <w:rFonts w:asciiTheme="minorEastAsia" w:eastAsiaTheme="minorEastAsia" w:hAnsiTheme="minorEastAsia" w:hint="eastAsia"/>
          <w:color w:val="000000" w:themeColor="text1"/>
          <w:szCs w:val="22"/>
        </w:rPr>
        <w:t>（第７条関係）</w:t>
      </w:r>
    </w:p>
    <w:p w:rsidR="005E1D5A" w:rsidRPr="00D334CF" w:rsidRDefault="00BA7948" w:rsidP="005E1D5A">
      <w:pPr>
        <w:snapToGrid/>
        <w:spacing w:beforeLines="50" w:before="158" w:afterLines="50" w:after="158"/>
        <w:jc w:val="center"/>
        <w:rPr>
          <w:color w:val="000000" w:themeColor="text1"/>
          <w:szCs w:val="22"/>
        </w:rPr>
      </w:pPr>
      <w:r>
        <w:rPr>
          <w:rFonts w:hint="eastAsia"/>
          <w:color w:val="000000" w:themeColor="text1"/>
          <w:szCs w:val="22"/>
        </w:rPr>
        <w:t>サイクルスタンド</w:t>
      </w:r>
      <w:r w:rsidR="005E1D5A" w:rsidRPr="00D334CF">
        <w:rPr>
          <w:rFonts w:hint="eastAsia"/>
          <w:color w:val="000000" w:themeColor="text1"/>
          <w:szCs w:val="22"/>
        </w:rPr>
        <w:t>設置</w:t>
      </w:r>
      <w:r>
        <w:rPr>
          <w:rFonts w:hint="eastAsia"/>
          <w:color w:val="000000" w:themeColor="text1"/>
          <w:szCs w:val="22"/>
        </w:rPr>
        <w:t>等</w:t>
      </w:r>
      <w:r w:rsidR="005E1D5A" w:rsidRPr="00D334CF">
        <w:rPr>
          <w:rFonts w:hint="eastAsia"/>
          <w:color w:val="000000" w:themeColor="text1"/>
          <w:szCs w:val="22"/>
        </w:rPr>
        <w:t>補助金交付申請書兼請求書</w:t>
      </w:r>
    </w:p>
    <w:p w:rsidR="005E1D5A" w:rsidRPr="00D334CF" w:rsidRDefault="005E1D5A" w:rsidP="005E1D5A">
      <w:pPr>
        <w:snapToGrid/>
        <w:jc w:val="right"/>
        <w:rPr>
          <w:color w:val="000000" w:themeColor="text1"/>
          <w:szCs w:val="22"/>
        </w:rPr>
      </w:pPr>
      <w:r w:rsidRPr="00D334CF">
        <w:rPr>
          <w:rFonts w:hint="eastAsia"/>
          <w:color w:val="000000" w:themeColor="text1"/>
          <w:szCs w:val="22"/>
        </w:rPr>
        <w:t xml:space="preserve">年　　月　　日　</w:t>
      </w:r>
    </w:p>
    <w:p w:rsidR="005E1D5A" w:rsidRPr="00D334CF" w:rsidRDefault="005E1D5A" w:rsidP="005E1D5A">
      <w:pPr>
        <w:snapToGrid/>
        <w:rPr>
          <w:color w:val="000000" w:themeColor="text1"/>
          <w:szCs w:val="22"/>
        </w:rPr>
      </w:pPr>
    </w:p>
    <w:p w:rsidR="005E1D5A" w:rsidRPr="00D334CF" w:rsidRDefault="005E1D5A" w:rsidP="005E1D5A">
      <w:pPr>
        <w:snapToGrid/>
        <w:rPr>
          <w:color w:val="000000" w:themeColor="text1"/>
          <w:szCs w:val="22"/>
        </w:rPr>
      </w:pPr>
      <w:r w:rsidRPr="00D334CF">
        <w:rPr>
          <w:rFonts w:hint="eastAsia"/>
          <w:color w:val="000000" w:themeColor="text1"/>
          <w:szCs w:val="22"/>
        </w:rPr>
        <w:t xml:space="preserve">　那須烏山市長　宛て</w:t>
      </w:r>
    </w:p>
    <w:p w:rsidR="005E1D5A" w:rsidRPr="00D334CF" w:rsidRDefault="005E1D5A" w:rsidP="005E1D5A">
      <w:pPr>
        <w:snapToGrid/>
        <w:rPr>
          <w:color w:val="000000" w:themeColor="text1"/>
          <w:szCs w:val="22"/>
        </w:rPr>
      </w:pPr>
    </w:p>
    <w:p w:rsidR="005E1D5A" w:rsidRPr="00D334CF" w:rsidRDefault="005E1D5A" w:rsidP="00171E21">
      <w:pPr>
        <w:snapToGrid/>
        <w:ind w:rightChars="1800" w:right="3985" w:firstLineChars="100" w:firstLine="221"/>
        <w:jc w:val="right"/>
        <w:rPr>
          <w:color w:val="000000" w:themeColor="text1"/>
          <w:szCs w:val="22"/>
        </w:rPr>
      </w:pPr>
      <w:r w:rsidRPr="00D334CF">
        <w:rPr>
          <w:rFonts w:hint="eastAsia"/>
          <w:color w:val="000000" w:themeColor="text1"/>
          <w:szCs w:val="22"/>
        </w:rPr>
        <w:t>申請者　住　所</w:t>
      </w:r>
      <w:bookmarkStart w:id="0" w:name="_GoBack"/>
      <w:bookmarkEnd w:id="0"/>
    </w:p>
    <w:p w:rsidR="005E1D5A" w:rsidRPr="00D334CF" w:rsidRDefault="005E1D5A" w:rsidP="005E1D5A">
      <w:pPr>
        <w:snapToGrid/>
        <w:jc w:val="right"/>
        <w:rPr>
          <w:color w:val="000000" w:themeColor="text1"/>
          <w:szCs w:val="22"/>
        </w:rPr>
      </w:pPr>
      <w:r w:rsidRPr="00D334CF">
        <w:rPr>
          <w:rFonts w:hint="eastAsia"/>
          <w:color w:val="000000" w:themeColor="text1"/>
          <w:szCs w:val="22"/>
        </w:rPr>
        <w:t xml:space="preserve">氏　名　　　　　　　　　　　　　　　　㊞　</w:t>
      </w:r>
    </w:p>
    <w:p w:rsidR="005E1D5A" w:rsidRPr="00D334CF" w:rsidRDefault="005E1D5A" w:rsidP="00067F80">
      <w:pPr>
        <w:snapToGrid/>
        <w:jc w:val="right"/>
        <w:rPr>
          <w:color w:val="000000" w:themeColor="text1"/>
          <w:szCs w:val="22"/>
        </w:rPr>
      </w:pPr>
      <w:r w:rsidRPr="00D334CF">
        <w:rPr>
          <w:rFonts w:hint="eastAsia"/>
          <w:color w:val="000000" w:themeColor="text1"/>
          <w:spacing w:val="4"/>
          <w:w w:val="78"/>
          <w:kern w:val="0"/>
          <w:szCs w:val="22"/>
          <w:fitText w:val="663" w:id="-1777580800"/>
        </w:rPr>
        <w:t>生</w:t>
      </w:r>
      <w:r w:rsidRPr="00D334CF">
        <w:rPr>
          <w:rFonts w:hint="eastAsia"/>
          <w:color w:val="000000" w:themeColor="text1"/>
          <w:w w:val="78"/>
          <w:kern w:val="0"/>
          <w:szCs w:val="22"/>
          <w:fitText w:val="663" w:id="-1777580800"/>
        </w:rPr>
        <w:t>年月日</w:t>
      </w:r>
      <w:r w:rsidR="00067F80" w:rsidRPr="00D334CF">
        <w:rPr>
          <w:rFonts w:hint="eastAsia"/>
          <w:color w:val="000000" w:themeColor="text1"/>
          <w:kern w:val="0"/>
          <w:szCs w:val="22"/>
        </w:rPr>
        <w:t xml:space="preserve">　</w:t>
      </w:r>
      <w:r w:rsidR="00AC1600" w:rsidRPr="00D334CF">
        <w:rPr>
          <w:rFonts w:hint="eastAsia"/>
          <w:color w:val="000000" w:themeColor="text1"/>
          <w:kern w:val="0"/>
          <w:szCs w:val="22"/>
        </w:rPr>
        <w:t xml:space="preserve">　</w:t>
      </w:r>
      <w:r w:rsidR="00067F80" w:rsidRPr="00D334CF">
        <w:rPr>
          <w:rFonts w:hint="eastAsia"/>
          <w:color w:val="000000" w:themeColor="text1"/>
          <w:kern w:val="0"/>
          <w:szCs w:val="22"/>
        </w:rPr>
        <w:t xml:space="preserve">　　年　　　月　　　日　　　　　</w:t>
      </w:r>
    </w:p>
    <w:p w:rsidR="005E1D5A" w:rsidRPr="00D334CF" w:rsidRDefault="005E1D5A" w:rsidP="00E53AED">
      <w:pPr>
        <w:snapToGrid/>
        <w:ind w:rightChars="1800" w:right="3985"/>
        <w:jc w:val="right"/>
        <w:rPr>
          <w:color w:val="000000" w:themeColor="text1"/>
          <w:szCs w:val="22"/>
        </w:rPr>
      </w:pPr>
      <w:r w:rsidRPr="00D334CF">
        <w:rPr>
          <w:rFonts w:hint="eastAsia"/>
          <w:color w:val="000000" w:themeColor="text1"/>
          <w:szCs w:val="22"/>
        </w:rPr>
        <w:t>連絡先</w:t>
      </w:r>
    </w:p>
    <w:p w:rsidR="005E1D5A" w:rsidRPr="00D334CF" w:rsidRDefault="005E1D5A" w:rsidP="005E1D5A">
      <w:pPr>
        <w:snapToGrid/>
        <w:rPr>
          <w:color w:val="000000" w:themeColor="text1"/>
          <w:szCs w:val="22"/>
        </w:rPr>
      </w:pPr>
    </w:p>
    <w:p w:rsidR="005E1D5A" w:rsidRPr="00D334CF" w:rsidRDefault="005E1D5A" w:rsidP="00D124A5">
      <w:pPr>
        <w:snapToGrid/>
        <w:rPr>
          <w:color w:val="000000" w:themeColor="text1"/>
          <w:szCs w:val="22"/>
        </w:rPr>
      </w:pPr>
      <w:r w:rsidRPr="00D334CF">
        <w:rPr>
          <w:rFonts w:hint="eastAsia"/>
          <w:color w:val="000000" w:themeColor="text1"/>
          <w:szCs w:val="22"/>
        </w:rPr>
        <w:t xml:space="preserve">　補助金の交付を受けたいので、那須烏山市</w:t>
      </w:r>
      <w:r w:rsidR="00BA7948">
        <w:rPr>
          <w:rFonts w:hint="eastAsia"/>
          <w:color w:val="000000" w:themeColor="text1"/>
          <w:szCs w:val="22"/>
        </w:rPr>
        <w:t>サイクルスタンド</w:t>
      </w:r>
      <w:r w:rsidRPr="00D334CF">
        <w:rPr>
          <w:rFonts w:hint="eastAsia"/>
          <w:color w:val="000000" w:themeColor="text1"/>
          <w:szCs w:val="22"/>
        </w:rPr>
        <w:t>設置</w:t>
      </w:r>
      <w:r w:rsidR="00BA7948">
        <w:rPr>
          <w:rFonts w:hint="eastAsia"/>
          <w:color w:val="000000" w:themeColor="text1"/>
          <w:szCs w:val="22"/>
        </w:rPr>
        <w:t>等</w:t>
      </w:r>
      <w:r w:rsidRPr="00D334CF">
        <w:rPr>
          <w:rFonts w:hint="eastAsia"/>
          <w:color w:val="000000" w:themeColor="text1"/>
          <w:szCs w:val="22"/>
        </w:rPr>
        <w:t>補助金交付規程第７条の規定に基づき、関係書類を添えて申請及び請求します。</w:t>
      </w:r>
    </w:p>
    <w:p w:rsidR="005E1D5A" w:rsidRPr="00D334CF" w:rsidRDefault="005E1D5A" w:rsidP="005E1D5A">
      <w:pPr>
        <w:snapToGrid/>
        <w:spacing w:afterLines="50" w:after="158"/>
        <w:rPr>
          <w:color w:val="000000" w:themeColor="text1"/>
          <w:szCs w:val="22"/>
        </w:rPr>
      </w:pPr>
      <w:r w:rsidRPr="00D334CF">
        <w:rPr>
          <w:rFonts w:hint="eastAsia"/>
          <w:color w:val="000000" w:themeColor="text1"/>
          <w:szCs w:val="22"/>
        </w:rPr>
        <w:t xml:space="preserve">　なお、同規程第４条の各号のいずれにも該当することを申し立てるとともに、補助要件審査のため、私及び世帯員の市税及び使用料その他の税外収入金の納付状況について調査することに同意します。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6820"/>
      </w:tblGrid>
      <w:tr w:rsidR="00D334CF" w:rsidRPr="00D334CF" w:rsidTr="00367BFD">
        <w:trPr>
          <w:trHeight w:val="454"/>
          <w:jc w:val="center"/>
        </w:trPr>
        <w:tc>
          <w:tcPr>
            <w:tcW w:w="2387" w:type="dxa"/>
            <w:vAlign w:val="center"/>
          </w:tcPr>
          <w:p w:rsidR="005E1D5A" w:rsidRPr="00D334CF" w:rsidRDefault="005E1D5A" w:rsidP="005E1D5A">
            <w:pPr>
              <w:widowControl/>
              <w:snapToGrid/>
              <w:jc w:val="distribute"/>
              <w:rPr>
                <w:rFonts w:hAnsi="ＭＳ 明朝" w:cs="ＭＳ 明朝"/>
                <w:color w:val="000000" w:themeColor="text1"/>
                <w:kern w:val="0"/>
                <w:szCs w:val="24"/>
              </w:rPr>
            </w:pPr>
            <w:r w:rsidRPr="00D334CF">
              <w:rPr>
                <w:rFonts w:hAnsi="ＭＳ 明朝" w:cs="ＭＳ 明朝" w:hint="eastAsia"/>
                <w:color w:val="000000" w:themeColor="text1"/>
                <w:kern w:val="0"/>
                <w:szCs w:val="24"/>
              </w:rPr>
              <w:t>購入品名</w:t>
            </w:r>
          </w:p>
        </w:tc>
        <w:tc>
          <w:tcPr>
            <w:tcW w:w="6720" w:type="dxa"/>
            <w:vAlign w:val="center"/>
          </w:tcPr>
          <w:p w:rsidR="005E1D5A" w:rsidRPr="00D334CF" w:rsidRDefault="005E1D5A" w:rsidP="005E1D5A">
            <w:pPr>
              <w:widowControl/>
              <w:snapToGrid/>
              <w:rPr>
                <w:rFonts w:hAnsi="ＭＳ 明朝" w:cs="ＭＳ 明朝"/>
                <w:color w:val="000000" w:themeColor="text1"/>
                <w:kern w:val="0"/>
                <w:szCs w:val="24"/>
              </w:rPr>
            </w:pPr>
          </w:p>
        </w:tc>
      </w:tr>
      <w:tr w:rsidR="00D334CF" w:rsidRPr="00D334CF" w:rsidTr="00367BFD">
        <w:trPr>
          <w:trHeight w:val="454"/>
          <w:jc w:val="center"/>
        </w:trPr>
        <w:tc>
          <w:tcPr>
            <w:tcW w:w="2387" w:type="dxa"/>
            <w:vAlign w:val="center"/>
          </w:tcPr>
          <w:p w:rsidR="005E1D5A" w:rsidRPr="00D334CF" w:rsidRDefault="005E1D5A" w:rsidP="005E1D5A">
            <w:pPr>
              <w:widowControl/>
              <w:snapToGrid/>
              <w:jc w:val="distribute"/>
              <w:rPr>
                <w:rFonts w:hAnsi="ＭＳ 明朝" w:cs="ＭＳ 明朝"/>
                <w:color w:val="000000" w:themeColor="text1"/>
                <w:kern w:val="0"/>
                <w:szCs w:val="24"/>
              </w:rPr>
            </w:pPr>
            <w:r w:rsidRPr="00D334CF">
              <w:rPr>
                <w:rFonts w:hAnsi="ＭＳ 明朝" w:cs="ＭＳ 明朝" w:hint="eastAsia"/>
                <w:color w:val="000000" w:themeColor="text1"/>
                <w:kern w:val="0"/>
                <w:szCs w:val="24"/>
              </w:rPr>
              <w:t>購入費</w:t>
            </w:r>
          </w:p>
        </w:tc>
        <w:tc>
          <w:tcPr>
            <w:tcW w:w="6720" w:type="dxa"/>
            <w:vAlign w:val="center"/>
          </w:tcPr>
          <w:p w:rsidR="005E1D5A" w:rsidRPr="00D334CF" w:rsidRDefault="005E1D5A" w:rsidP="005E1D5A">
            <w:pPr>
              <w:widowControl/>
              <w:snapToGrid/>
              <w:rPr>
                <w:rFonts w:hAnsi="ＭＳ 明朝" w:cs="ＭＳ 明朝"/>
                <w:color w:val="000000" w:themeColor="text1"/>
                <w:kern w:val="0"/>
                <w:szCs w:val="24"/>
              </w:rPr>
            </w:pPr>
            <w:r w:rsidRPr="00D334CF">
              <w:rPr>
                <w:rFonts w:hAnsi="ＭＳ 明朝" w:cs="ＭＳ 明朝" w:hint="eastAsia"/>
                <w:color w:val="000000" w:themeColor="text1"/>
                <w:kern w:val="0"/>
                <w:szCs w:val="24"/>
              </w:rPr>
              <w:t xml:space="preserve">　　　　　　　　　　　　　　　円</w:t>
            </w:r>
          </w:p>
        </w:tc>
      </w:tr>
      <w:tr w:rsidR="00D334CF" w:rsidRPr="00D334CF" w:rsidTr="00367BFD">
        <w:trPr>
          <w:trHeight w:val="454"/>
          <w:jc w:val="center"/>
        </w:trPr>
        <w:tc>
          <w:tcPr>
            <w:tcW w:w="2387" w:type="dxa"/>
            <w:vAlign w:val="center"/>
          </w:tcPr>
          <w:p w:rsidR="005E1D5A" w:rsidRPr="00D334CF" w:rsidRDefault="005E1D5A" w:rsidP="005E1D5A">
            <w:pPr>
              <w:widowControl/>
              <w:snapToGrid/>
              <w:jc w:val="distribute"/>
              <w:rPr>
                <w:rFonts w:hAnsi="ＭＳ 明朝" w:cs="ＭＳ 明朝"/>
                <w:color w:val="000000" w:themeColor="text1"/>
                <w:kern w:val="0"/>
                <w:szCs w:val="24"/>
              </w:rPr>
            </w:pPr>
            <w:r w:rsidRPr="00D334CF">
              <w:rPr>
                <w:rFonts w:hAnsi="ＭＳ 明朝" w:cs="ＭＳ 明朝" w:hint="eastAsia"/>
                <w:color w:val="000000" w:themeColor="text1"/>
                <w:kern w:val="0"/>
                <w:szCs w:val="24"/>
              </w:rPr>
              <w:t>取付費</w:t>
            </w:r>
          </w:p>
        </w:tc>
        <w:tc>
          <w:tcPr>
            <w:tcW w:w="6720" w:type="dxa"/>
            <w:vAlign w:val="center"/>
          </w:tcPr>
          <w:p w:rsidR="005E1D5A" w:rsidRPr="00D334CF" w:rsidRDefault="005E1D5A" w:rsidP="005E1D5A">
            <w:pPr>
              <w:widowControl/>
              <w:snapToGrid/>
              <w:rPr>
                <w:rFonts w:hAnsi="ＭＳ 明朝" w:cs="ＭＳ 明朝"/>
                <w:color w:val="000000" w:themeColor="text1"/>
                <w:kern w:val="0"/>
                <w:szCs w:val="24"/>
              </w:rPr>
            </w:pPr>
            <w:r w:rsidRPr="00D334CF">
              <w:rPr>
                <w:rFonts w:hAnsi="ＭＳ 明朝" w:cs="ＭＳ 明朝" w:hint="eastAsia"/>
                <w:color w:val="000000" w:themeColor="text1"/>
                <w:kern w:val="0"/>
                <w:szCs w:val="24"/>
              </w:rPr>
              <w:t xml:space="preserve">　　　　　　　　　　　　　　　円</w:t>
            </w:r>
          </w:p>
        </w:tc>
      </w:tr>
      <w:tr w:rsidR="00D334CF" w:rsidRPr="00D334CF" w:rsidTr="00367BFD">
        <w:trPr>
          <w:trHeight w:val="454"/>
          <w:jc w:val="center"/>
        </w:trPr>
        <w:tc>
          <w:tcPr>
            <w:tcW w:w="2387" w:type="dxa"/>
            <w:vAlign w:val="center"/>
          </w:tcPr>
          <w:p w:rsidR="005E1D5A" w:rsidRPr="00D334CF" w:rsidRDefault="005E1D5A" w:rsidP="005E1D5A">
            <w:pPr>
              <w:widowControl/>
              <w:snapToGrid/>
              <w:jc w:val="distribute"/>
              <w:rPr>
                <w:rFonts w:hAnsi="ＭＳ 明朝" w:cs="ＭＳ 明朝"/>
                <w:color w:val="000000" w:themeColor="text1"/>
                <w:kern w:val="0"/>
                <w:szCs w:val="24"/>
              </w:rPr>
            </w:pPr>
            <w:r w:rsidRPr="00D334CF">
              <w:rPr>
                <w:rFonts w:hAnsi="ＭＳ 明朝" w:cs="ＭＳ 明朝" w:hint="eastAsia"/>
                <w:color w:val="000000" w:themeColor="text1"/>
                <w:kern w:val="0"/>
                <w:szCs w:val="24"/>
              </w:rPr>
              <w:t>補助金申請額</w:t>
            </w:r>
          </w:p>
        </w:tc>
        <w:tc>
          <w:tcPr>
            <w:tcW w:w="6720" w:type="dxa"/>
            <w:vAlign w:val="center"/>
          </w:tcPr>
          <w:p w:rsidR="005E1D5A" w:rsidRPr="00D334CF" w:rsidRDefault="005E1D5A" w:rsidP="005E1D5A">
            <w:pPr>
              <w:widowControl/>
              <w:snapToGrid/>
              <w:ind w:left="5092" w:hangingChars="2300" w:hanging="5092"/>
              <w:rPr>
                <w:rFonts w:hAnsi="ＭＳ 明朝" w:cs="ＭＳ 明朝"/>
                <w:color w:val="000000" w:themeColor="text1"/>
                <w:kern w:val="0"/>
                <w:szCs w:val="24"/>
              </w:rPr>
            </w:pPr>
            <w:r w:rsidRPr="00D334CF">
              <w:rPr>
                <w:rFonts w:hAnsi="ＭＳ 明朝" w:cs="ＭＳ 明朝" w:hint="eastAsia"/>
                <w:color w:val="000000" w:themeColor="text1"/>
                <w:kern w:val="0"/>
                <w:szCs w:val="24"/>
              </w:rPr>
              <w:t xml:space="preserve">　　　　　　　　　　　　　　　円</w:t>
            </w:r>
          </w:p>
        </w:tc>
      </w:tr>
      <w:tr w:rsidR="00D334CF" w:rsidRPr="00D334CF" w:rsidTr="00367BFD">
        <w:trPr>
          <w:trHeight w:val="454"/>
          <w:jc w:val="center"/>
        </w:trPr>
        <w:tc>
          <w:tcPr>
            <w:tcW w:w="2387" w:type="dxa"/>
            <w:vAlign w:val="center"/>
          </w:tcPr>
          <w:p w:rsidR="005E1D5A" w:rsidRPr="00D334CF" w:rsidRDefault="005E1D5A" w:rsidP="005E1D5A">
            <w:pPr>
              <w:widowControl/>
              <w:snapToGrid/>
              <w:jc w:val="distribute"/>
              <w:rPr>
                <w:rFonts w:hAnsi="ＭＳ 明朝" w:cs="ＭＳ 明朝"/>
                <w:color w:val="000000" w:themeColor="text1"/>
                <w:kern w:val="0"/>
                <w:szCs w:val="24"/>
              </w:rPr>
            </w:pPr>
            <w:r w:rsidRPr="00D334CF">
              <w:rPr>
                <w:rFonts w:hAnsi="ＭＳ 明朝" w:cs="ＭＳ 明朝" w:hint="eastAsia"/>
                <w:color w:val="000000" w:themeColor="text1"/>
                <w:kern w:val="0"/>
                <w:szCs w:val="24"/>
              </w:rPr>
              <w:t>添付資料</w:t>
            </w:r>
          </w:p>
        </w:tc>
        <w:tc>
          <w:tcPr>
            <w:tcW w:w="6720" w:type="dxa"/>
            <w:vAlign w:val="center"/>
          </w:tcPr>
          <w:p w:rsidR="005E1D5A" w:rsidRPr="00D334CF" w:rsidRDefault="005E1D5A" w:rsidP="005E1D5A">
            <w:pPr>
              <w:widowControl/>
              <w:snapToGrid/>
              <w:ind w:firstLineChars="100" w:firstLine="221"/>
              <w:rPr>
                <w:rFonts w:hAnsi="ＭＳ 明朝" w:cs="ＭＳ 明朝"/>
                <w:color w:val="000000" w:themeColor="text1"/>
                <w:kern w:val="0"/>
                <w:szCs w:val="24"/>
              </w:rPr>
            </w:pPr>
            <w:r w:rsidRPr="00D334CF">
              <w:rPr>
                <w:rFonts w:hAnsi="ＭＳ 明朝" w:cs="ＭＳ 明朝" w:hint="eastAsia"/>
                <w:color w:val="000000" w:themeColor="text1"/>
                <w:kern w:val="0"/>
                <w:szCs w:val="24"/>
              </w:rPr>
              <w:t xml:space="preserve">⑴　</w:t>
            </w:r>
            <w:r w:rsidR="00233CDF" w:rsidRPr="00FC0AF0">
              <w:rPr>
                <w:rFonts w:hAnsi="ＭＳ 明朝" w:cs="ＭＳ 明朝" w:hint="eastAsia"/>
                <w:color w:val="000000" w:themeColor="text1"/>
                <w:w w:val="87"/>
                <w:kern w:val="0"/>
                <w:szCs w:val="24"/>
                <w:fitText w:val="5525" w:id="-1408002304"/>
              </w:rPr>
              <w:t>サイクルスタンドの購入及び設置に要した費用に係る領収書の写</w:t>
            </w:r>
            <w:r w:rsidR="00233CDF" w:rsidRPr="00FC0AF0">
              <w:rPr>
                <w:rFonts w:hAnsi="ＭＳ 明朝" w:cs="ＭＳ 明朝" w:hint="eastAsia"/>
                <w:color w:val="000000" w:themeColor="text1"/>
                <w:spacing w:val="60"/>
                <w:w w:val="87"/>
                <w:kern w:val="0"/>
                <w:szCs w:val="24"/>
                <w:fitText w:val="5525" w:id="-1408002304"/>
              </w:rPr>
              <w:t>し</w:t>
            </w:r>
          </w:p>
          <w:p w:rsidR="005E1D5A" w:rsidRPr="00D334CF" w:rsidRDefault="00233CDF" w:rsidP="00FC0AF0">
            <w:pPr>
              <w:widowControl/>
              <w:snapToGrid/>
              <w:ind w:firstLineChars="100" w:firstLine="221"/>
              <w:rPr>
                <w:rFonts w:hAnsi="ＭＳ 明朝" w:cs="ＭＳ 明朝"/>
                <w:color w:val="000000" w:themeColor="text1"/>
                <w:kern w:val="0"/>
                <w:szCs w:val="24"/>
              </w:rPr>
            </w:pPr>
            <w:r>
              <w:rPr>
                <w:rFonts w:hAnsi="ＭＳ 明朝" w:cs="ＭＳ 明朝" w:hint="eastAsia"/>
                <w:color w:val="000000" w:themeColor="text1"/>
                <w:szCs w:val="22"/>
              </w:rPr>
              <w:t>⑵</w:t>
            </w:r>
            <w:r w:rsidR="005E1D5A" w:rsidRPr="00D334CF">
              <w:rPr>
                <w:rFonts w:hAnsi="ＭＳ 明朝" w:cs="ＭＳ 明朝" w:hint="eastAsia"/>
                <w:color w:val="000000" w:themeColor="text1"/>
                <w:szCs w:val="22"/>
              </w:rPr>
              <w:t xml:space="preserve">　</w:t>
            </w:r>
            <w:r>
              <w:rPr>
                <w:rFonts w:hAnsi="ＭＳ 明朝" w:cs="ＭＳ 明朝" w:hint="eastAsia"/>
                <w:color w:val="000000" w:themeColor="text1"/>
                <w:kern w:val="0"/>
                <w:szCs w:val="22"/>
              </w:rPr>
              <w:t>サイクルスタンド</w:t>
            </w:r>
            <w:r w:rsidR="00BA7948">
              <w:rPr>
                <w:rFonts w:hAnsi="ＭＳ 明朝" w:cs="ＭＳ 明朝" w:hint="eastAsia"/>
                <w:color w:val="000000" w:themeColor="text1"/>
                <w:kern w:val="0"/>
                <w:szCs w:val="22"/>
              </w:rPr>
              <w:t>の設置状況が分かる写真</w:t>
            </w:r>
          </w:p>
        </w:tc>
      </w:tr>
    </w:tbl>
    <w:p w:rsidR="005E1D5A" w:rsidRPr="00D334CF" w:rsidRDefault="005E1D5A" w:rsidP="00D124A5">
      <w:pPr>
        <w:wordWrap/>
        <w:overflowPunct/>
        <w:autoSpaceDE/>
        <w:autoSpaceDN/>
        <w:snapToGrid/>
        <w:spacing w:beforeLines="50" w:before="158"/>
        <w:rPr>
          <w:rFonts w:ascii="Century"/>
          <w:color w:val="000000" w:themeColor="text1"/>
          <w:szCs w:val="21"/>
        </w:rPr>
      </w:pPr>
      <w:r w:rsidRPr="00D334CF">
        <w:rPr>
          <w:rFonts w:ascii="Century" w:hint="eastAsia"/>
          <w:color w:val="000000" w:themeColor="text1"/>
          <w:szCs w:val="21"/>
        </w:rPr>
        <w:t>補助金の振込先口座</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2436"/>
        <w:gridCol w:w="1461"/>
        <w:gridCol w:w="2923"/>
      </w:tblGrid>
      <w:tr w:rsidR="00D334CF" w:rsidRPr="00D334CF" w:rsidTr="00367BFD">
        <w:trPr>
          <w:trHeight w:val="454"/>
          <w:jc w:val="center"/>
        </w:trPr>
        <w:tc>
          <w:tcPr>
            <w:tcW w:w="2387" w:type="dxa"/>
            <w:vAlign w:val="center"/>
          </w:tcPr>
          <w:p w:rsidR="005E1D5A" w:rsidRPr="00D334CF" w:rsidRDefault="005E1D5A" w:rsidP="005E1D5A">
            <w:pPr>
              <w:widowControl/>
              <w:wordWrap/>
              <w:overflowPunct/>
              <w:autoSpaceDE/>
              <w:autoSpaceDN/>
              <w:snapToGrid/>
              <w:jc w:val="distribute"/>
              <w:rPr>
                <w:rFonts w:hAnsi="ＭＳ 明朝" w:cs="ＭＳ 明朝"/>
                <w:color w:val="000000" w:themeColor="text1"/>
                <w:kern w:val="0"/>
                <w:szCs w:val="21"/>
              </w:rPr>
            </w:pPr>
            <w:r w:rsidRPr="00D334CF">
              <w:rPr>
                <w:rFonts w:hAnsi="ＭＳ 明朝" w:cs="ＭＳ 明朝" w:hint="eastAsia"/>
                <w:color w:val="000000" w:themeColor="text1"/>
                <w:kern w:val="0"/>
                <w:szCs w:val="21"/>
              </w:rPr>
              <w:t>金融機関名</w:t>
            </w:r>
          </w:p>
        </w:tc>
        <w:tc>
          <w:tcPr>
            <w:tcW w:w="2400" w:type="dxa"/>
            <w:vAlign w:val="center"/>
          </w:tcPr>
          <w:p w:rsidR="005E1D5A" w:rsidRPr="00D334CF" w:rsidRDefault="005E1D5A" w:rsidP="005E1D5A">
            <w:pPr>
              <w:widowControl/>
              <w:wordWrap/>
              <w:overflowPunct/>
              <w:autoSpaceDE/>
              <w:autoSpaceDN/>
              <w:snapToGrid/>
              <w:rPr>
                <w:rFonts w:hAnsi="ＭＳ 明朝" w:cs="ＭＳ 明朝"/>
                <w:color w:val="000000" w:themeColor="text1"/>
                <w:kern w:val="0"/>
                <w:szCs w:val="21"/>
              </w:rPr>
            </w:pPr>
          </w:p>
        </w:tc>
        <w:tc>
          <w:tcPr>
            <w:tcW w:w="1440" w:type="dxa"/>
            <w:vAlign w:val="center"/>
          </w:tcPr>
          <w:p w:rsidR="005E1D5A" w:rsidRPr="00D334CF" w:rsidRDefault="005E1D5A" w:rsidP="005E1D5A">
            <w:pPr>
              <w:widowControl/>
              <w:wordWrap/>
              <w:overflowPunct/>
              <w:autoSpaceDE/>
              <w:autoSpaceDN/>
              <w:snapToGrid/>
              <w:jc w:val="distribute"/>
              <w:rPr>
                <w:rFonts w:hAnsi="ＭＳ 明朝" w:cs="ＭＳ 明朝"/>
                <w:color w:val="000000" w:themeColor="text1"/>
                <w:kern w:val="0"/>
                <w:szCs w:val="21"/>
              </w:rPr>
            </w:pPr>
            <w:r w:rsidRPr="00D334CF">
              <w:rPr>
                <w:rFonts w:hAnsi="ＭＳ 明朝" w:cs="ＭＳ 明朝" w:hint="eastAsia"/>
                <w:color w:val="000000" w:themeColor="text1"/>
                <w:kern w:val="0"/>
                <w:szCs w:val="21"/>
              </w:rPr>
              <w:t>支店等名</w:t>
            </w:r>
          </w:p>
        </w:tc>
        <w:tc>
          <w:tcPr>
            <w:tcW w:w="2880" w:type="dxa"/>
            <w:vAlign w:val="center"/>
          </w:tcPr>
          <w:p w:rsidR="005E1D5A" w:rsidRPr="00D334CF" w:rsidRDefault="005E1D5A" w:rsidP="005E1D5A">
            <w:pPr>
              <w:widowControl/>
              <w:wordWrap/>
              <w:overflowPunct/>
              <w:autoSpaceDE/>
              <w:autoSpaceDN/>
              <w:snapToGrid/>
              <w:jc w:val="left"/>
              <w:rPr>
                <w:rFonts w:hAnsi="ＭＳ 明朝" w:cs="ＭＳ 明朝"/>
                <w:color w:val="000000" w:themeColor="text1"/>
                <w:kern w:val="0"/>
                <w:szCs w:val="21"/>
              </w:rPr>
            </w:pPr>
          </w:p>
        </w:tc>
      </w:tr>
      <w:tr w:rsidR="00D334CF" w:rsidRPr="00D334CF" w:rsidTr="00367BFD">
        <w:trPr>
          <w:trHeight w:val="454"/>
          <w:jc w:val="center"/>
        </w:trPr>
        <w:tc>
          <w:tcPr>
            <w:tcW w:w="2387" w:type="dxa"/>
            <w:vAlign w:val="center"/>
          </w:tcPr>
          <w:p w:rsidR="005E1D5A" w:rsidRPr="00D334CF" w:rsidRDefault="005E1D5A" w:rsidP="005E1D5A">
            <w:pPr>
              <w:widowControl/>
              <w:wordWrap/>
              <w:overflowPunct/>
              <w:autoSpaceDE/>
              <w:autoSpaceDN/>
              <w:snapToGrid/>
              <w:jc w:val="distribute"/>
              <w:rPr>
                <w:rFonts w:hAnsi="ＭＳ 明朝" w:cs="ＭＳ 明朝"/>
                <w:color w:val="000000" w:themeColor="text1"/>
                <w:kern w:val="0"/>
                <w:szCs w:val="21"/>
              </w:rPr>
            </w:pPr>
            <w:r w:rsidRPr="00D334CF">
              <w:rPr>
                <w:rFonts w:hAnsi="ＭＳ 明朝" w:cs="ＭＳ 明朝" w:hint="eastAsia"/>
                <w:color w:val="000000" w:themeColor="text1"/>
                <w:kern w:val="0"/>
                <w:szCs w:val="21"/>
              </w:rPr>
              <w:t>預金の種類</w:t>
            </w:r>
          </w:p>
        </w:tc>
        <w:tc>
          <w:tcPr>
            <w:tcW w:w="2400" w:type="dxa"/>
            <w:vAlign w:val="center"/>
          </w:tcPr>
          <w:p w:rsidR="005E1D5A" w:rsidRPr="00D334CF" w:rsidRDefault="005E1D5A" w:rsidP="005E1D5A">
            <w:pPr>
              <w:widowControl/>
              <w:wordWrap/>
              <w:overflowPunct/>
              <w:autoSpaceDE/>
              <w:autoSpaceDN/>
              <w:snapToGrid/>
              <w:jc w:val="center"/>
              <w:rPr>
                <w:rFonts w:hAnsi="ＭＳ 明朝" w:cs="ＭＳ 明朝"/>
                <w:color w:val="000000" w:themeColor="text1"/>
                <w:kern w:val="0"/>
                <w:szCs w:val="21"/>
              </w:rPr>
            </w:pPr>
            <w:r w:rsidRPr="00D334CF">
              <w:rPr>
                <w:rFonts w:hAnsi="ＭＳ 明朝" w:cs="ＭＳ 明朝" w:hint="eastAsia"/>
                <w:color w:val="000000" w:themeColor="text1"/>
                <w:kern w:val="0"/>
                <w:szCs w:val="21"/>
              </w:rPr>
              <w:t>当　座・普　通</w:t>
            </w:r>
          </w:p>
        </w:tc>
        <w:tc>
          <w:tcPr>
            <w:tcW w:w="1440" w:type="dxa"/>
            <w:vAlign w:val="center"/>
          </w:tcPr>
          <w:p w:rsidR="005E1D5A" w:rsidRPr="00D334CF" w:rsidRDefault="005E1D5A" w:rsidP="005E1D5A">
            <w:pPr>
              <w:widowControl/>
              <w:wordWrap/>
              <w:overflowPunct/>
              <w:autoSpaceDE/>
              <w:autoSpaceDN/>
              <w:snapToGrid/>
              <w:jc w:val="distribute"/>
              <w:rPr>
                <w:rFonts w:hAnsi="ＭＳ 明朝" w:cs="ＭＳ 明朝"/>
                <w:color w:val="000000" w:themeColor="text1"/>
                <w:kern w:val="0"/>
                <w:szCs w:val="21"/>
              </w:rPr>
            </w:pPr>
            <w:r w:rsidRPr="00D334CF">
              <w:rPr>
                <w:rFonts w:hAnsi="ＭＳ 明朝" w:cs="ＭＳ 明朝" w:hint="eastAsia"/>
                <w:color w:val="000000" w:themeColor="text1"/>
                <w:kern w:val="0"/>
                <w:szCs w:val="21"/>
              </w:rPr>
              <w:t>口座番号</w:t>
            </w:r>
          </w:p>
        </w:tc>
        <w:tc>
          <w:tcPr>
            <w:tcW w:w="2880" w:type="dxa"/>
            <w:vAlign w:val="center"/>
          </w:tcPr>
          <w:p w:rsidR="005E1D5A" w:rsidRPr="00D334CF" w:rsidRDefault="005E1D5A" w:rsidP="005E1D5A">
            <w:pPr>
              <w:widowControl/>
              <w:wordWrap/>
              <w:overflowPunct/>
              <w:autoSpaceDE/>
              <w:autoSpaceDN/>
              <w:snapToGrid/>
              <w:rPr>
                <w:rFonts w:hAnsi="ＭＳ 明朝" w:cs="ＭＳ 明朝"/>
                <w:color w:val="000000" w:themeColor="text1"/>
                <w:kern w:val="0"/>
                <w:szCs w:val="21"/>
              </w:rPr>
            </w:pPr>
          </w:p>
        </w:tc>
      </w:tr>
      <w:tr w:rsidR="00D334CF" w:rsidRPr="00D334CF" w:rsidTr="008E5FA4">
        <w:trPr>
          <w:trHeight w:val="124"/>
          <w:jc w:val="center"/>
        </w:trPr>
        <w:tc>
          <w:tcPr>
            <w:tcW w:w="2387" w:type="dxa"/>
            <w:tcBorders>
              <w:bottom w:val="dashed" w:sz="4" w:space="0" w:color="auto"/>
            </w:tcBorders>
            <w:vAlign w:val="center"/>
          </w:tcPr>
          <w:p w:rsidR="005E1D5A" w:rsidRPr="00D334CF" w:rsidRDefault="005E1D5A" w:rsidP="005E1D5A">
            <w:pPr>
              <w:widowControl/>
              <w:wordWrap/>
              <w:overflowPunct/>
              <w:autoSpaceDE/>
              <w:autoSpaceDN/>
              <w:snapToGrid/>
              <w:jc w:val="center"/>
              <w:rPr>
                <w:rFonts w:hAnsi="ＭＳ 明朝" w:cs="ＭＳ 明朝"/>
                <w:color w:val="000000" w:themeColor="text1"/>
                <w:kern w:val="0"/>
                <w:szCs w:val="21"/>
              </w:rPr>
            </w:pPr>
            <w:r w:rsidRPr="00D334CF">
              <w:rPr>
                <w:rFonts w:hAnsi="ＭＳ 明朝" w:cs="ＭＳ 明朝" w:hint="eastAsia"/>
                <w:color w:val="000000" w:themeColor="text1"/>
                <w:kern w:val="0"/>
                <w:szCs w:val="21"/>
              </w:rPr>
              <w:t>フ　リ　ガ　ナ</w:t>
            </w:r>
          </w:p>
        </w:tc>
        <w:tc>
          <w:tcPr>
            <w:tcW w:w="6720" w:type="dxa"/>
            <w:gridSpan w:val="3"/>
            <w:tcBorders>
              <w:bottom w:val="dashed" w:sz="4" w:space="0" w:color="auto"/>
            </w:tcBorders>
            <w:vAlign w:val="center"/>
          </w:tcPr>
          <w:p w:rsidR="005E1D5A" w:rsidRPr="00D334CF" w:rsidRDefault="005E1D5A" w:rsidP="005E1D5A">
            <w:pPr>
              <w:widowControl/>
              <w:wordWrap/>
              <w:overflowPunct/>
              <w:autoSpaceDE/>
              <w:autoSpaceDN/>
              <w:snapToGrid/>
              <w:rPr>
                <w:rFonts w:hAnsi="ＭＳ 明朝" w:cs="ＭＳ 明朝"/>
                <w:color w:val="000000" w:themeColor="text1"/>
                <w:kern w:val="0"/>
                <w:szCs w:val="21"/>
              </w:rPr>
            </w:pPr>
          </w:p>
        </w:tc>
      </w:tr>
      <w:tr w:rsidR="00D334CF" w:rsidRPr="00D334CF" w:rsidTr="00367BFD">
        <w:trPr>
          <w:trHeight w:val="454"/>
          <w:jc w:val="center"/>
        </w:trPr>
        <w:tc>
          <w:tcPr>
            <w:tcW w:w="2387" w:type="dxa"/>
            <w:tcBorders>
              <w:top w:val="dashed" w:sz="4" w:space="0" w:color="auto"/>
            </w:tcBorders>
            <w:vAlign w:val="center"/>
          </w:tcPr>
          <w:p w:rsidR="005E1D5A" w:rsidRPr="00D334CF" w:rsidRDefault="005E1D5A" w:rsidP="005E1D5A">
            <w:pPr>
              <w:widowControl/>
              <w:wordWrap/>
              <w:overflowPunct/>
              <w:autoSpaceDE/>
              <w:autoSpaceDN/>
              <w:snapToGrid/>
              <w:jc w:val="distribute"/>
              <w:rPr>
                <w:rFonts w:hAnsi="ＭＳ 明朝" w:cs="ＭＳ 明朝"/>
                <w:color w:val="000000" w:themeColor="text1"/>
                <w:kern w:val="0"/>
                <w:szCs w:val="21"/>
              </w:rPr>
            </w:pPr>
            <w:r w:rsidRPr="00D334CF">
              <w:rPr>
                <w:rFonts w:hAnsi="ＭＳ 明朝" w:cs="ＭＳ 明朝" w:hint="eastAsia"/>
                <w:color w:val="000000" w:themeColor="text1"/>
                <w:kern w:val="0"/>
                <w:szCs w:val="21"/>
              </w:rPr>
              <w:t>口座名義人</w:t>
            </w:r>
          </w:p>
        </w:tc>
        <w:tc>
          <w:tcPr>
            <w:tcW w:w="6720" w:type="dxa"/>
            <w:gridSpan w:val="3"/>
            <w:tcBorders>
              <w:top w:val="dashed" w:sz="4" w:space="0" w:color="auto"/>
            </w:tcBorders>
            <w:vAlign w:val="center"/>
          </w:tcPr>
          <w:p w:rsidR="005E1D5A" w:rsidRPr="00D334CF" w:rsidRDefault="005E1D5A" w:rsidP="005E1D5A">
            <w:pPr>
              <w:widowControl/>
              <w:wordWrap/>
              <w:overflowPunct/>
              <w:autoSpaceDE/>
              <w:autoSpaceDN/>
              <w:snapToGrid/>
              <w:rPr>
                <w:rFonts w:hAnsi="ＭＳ 明朝" w:cs="ＭＳ 明朝"/>
                <w:color w:val="000000" w:themeColor="text1"/>
                <w:kern w:val="0"/>
                <w:szCs w:val="21"/>
              </w:rPr>
            </w:pPr>
          </w:p>
        </w:tc>
      </w:tr>
    </w:tbl>
    <w:p w:rsidR="00BB2206" w:rsidRDefault="00BB2206">
      <w:pPr>
        <w:widowControl/>
        <w:wordWrap/>
        <w:overflowPunct/>
        <w:autoSpaceDE/>
        <w:autoSpaceDN/>
        <w:snapToGrid/>
        <w:jc w:val="left"/>
        <w:rPr>
          <w:color w:val="000000" w:themeColor="text1"/>
          <w:szCs w:val="22"/>
        </w:rPr>
      </w:pPr>
    </w:p>
    <w:p w:rsidR="009C089C" w:rsidRPr="00D334CF" w:rsidRDefault="009C089C" w:rsidP="00BB2206">
      <w:pPr>
        <w:tabs>
          <w:tab w:val="left" w:pos="2194"/>
        </w:tabs>
        <w:rPr>
          <w:color w:val="000000" w:themeColor="text1"/>
        </w:rPr>
      </w:pPr>
    </w:p>
    <w:sectPr w:rsidR="009C089C" w:rsidRPr="00D334CF" w:rsidSect="0060092C">
      <w:footerReference w:type="default" r:id="rId8"/>
      <w:pgSz w:w="11906" w:h="16838" w:code="9"/>
      <w:pgMar w:top="1418" w:right="1304" w:bottom="1134" w:left="1304" w:header="851" w:footer="284" w:gutter="0"/>
      <w:cols w:space="425"/>
      <w:docGrid w:type="linesAndChars" w:linePitch="317"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CE7" w:rsidRDefault="00E04CE7" w:rsidP="00DD520C">
      <w:pPr>
        <w:ind w:left="180" w:hanging="180"/>
      </w:pPr>
      <w:r>
        <w:separator/>
      </w:r>
    </w:p>
  </w:endnote>
  <w:endnote w:type="continuationSeparator" w:id="0">
    <w:p w:rsidR="00E04CE7" w:rsidRDefault="00E04CE7" w:rsidP="00DD520C">
      <w:pPr>
        <w:ind w:left="180" w:hanging="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77" w:rsidRDefault="00A77E77" w:rsidP="00AD7BA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CE7" w:rsidRDefault="00E04CE7" w:rsidP="00DD520C">
      <w:pPr>
        <w:ind w:left="180" w:hanging="180"/>
      </w:pPr>
      <w:r>
        <w:separator/>
      </w:r>
    </w:p>
  </w:footnote>
  <w:footnote w:type="continuationSeparator" w:id="0">
    <w:p w:rsidR="00E04CE7" w:rsidRDefault="00E04CE7" w:rsidP="00DD520C">
      <w:pPr>
        <w:ind w:left="180" w:hanging="1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773D"/>
    <w:multiLevelType w:val="singleLevel"/>
    <w:tmpl w:val="7E3888C4"/>
    <w:lvl w:ilvl="0">
      <w:start w:val="1"/>
      <w:numFmt w:val="decimal"/>
      <w:lvlText w:val="(%1)"/>
      <w:lvlJc w:val="left"/>
      <w:pPr>
        <w:tabs>
          <w:tab w:val="num" w:pos="795"/>
        </w:tabs>
        <w:ind w:left="79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21"/>
  <w:drawingGridVerticalSpacing w:val="317"/>
  <w:displayHorizontalDrawingGridEvery w:val="0"/>
  <w:characterSpacingControl w:val="compressPunctuation"/>
  <w:noLineBreaksAfter w:lang="ja-JP" w:val="$(0123456789[\{£¥‘“〈《「『【〔＄（［｛｢￡￥"/>
  <w:noLineBreaksBefore w:lang="ja-JP" w:val="!%),.:;?]}¢°’”‰′″℃、。々〉》」』】〕゛゜ゝゞ・ヽヾ！％），．：；？］｝｡｣､･ﾞﾟ￠"/>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11"/>
    <w:rsid w:val="0000685D"/>
    <w:rsid w:val="00007D86"/>
    <w:rsid w:val="00041464"/>
    <w:rsid w:val="0004588F"/>
    <w:rsid w:val="000530BB"/>
    <w:rsid w:val="00067F80"/>
    <w:rsid w:val="000806FD"/>
    <w:rsid w:val="00092F55"/>
    <w:rsid w:val="000942DE"/>
    <w:rsid w:val="000B204D"/>
    <w:rsid w:val="000B2E9C"/>
    <w:rsid w:val="000C37E4"/>
    <w:rsid w:val="000F7114"/>
    <w:rsid w:val="00105A11"/>
    <w:rsid w:val="00123D1B"/>
    <w:rsid w:val="0012509D"/>
    <w:rsid w:val="00136D80"/>
    <w:rsid w:val="001521EA"/>
    <w:rsid w:val="00153CE0"/>
    <w:rsid w:val="00171E21"/>
    <w:rsid w:val="001B0DA2"/>
    <w:rsid w:val="001B4073"/>
    <w:rsid w:val="001D6064"/>
    <w:rsid w:val="001E7053"/>
    <w:rsid w:val="001E7AA5"/>
    <w:rsid w:val="001E7CC3"/>
    <w:rsid w:val="001F016C"/>
    <w:rsid w:val="001F2B77"/>
    <w:rsid w:val="0020529B"/>
    <w:rsid w:val="00207B71"/>
    <w:rsid w:val="00210421"/>
    <w:rsid w:val="00233CDF"/>
    <w:rsid w:val="00236E00"/>
    <w:rsid w:val="00276C3E"/>
    <w:rsid w:val="0027737A"/>
    <w:rsid w:val="002A14B7"/>
    <w:rsid w:val="002B3BE8"/>
    <w:rsid w:val="002B4EC9"/>
    <w:rsid w:val="002D1B8A"/>
    <w:rsid w:val="002E0F26"/>
    <w:rsid w:val="002E1673"/>
    <w:rsid w:val="002E3C86"/>
    <w:rsid w:val="002F5EE3"/>
    <w:rsid w:val="003071AA"/>
    <w:rsid w:val="00313889"/>
    <w:rsid w:val="00327CB5"/>
    <w:rsid w:val="00332D64"/>
    <w:rsid w:val="00340210"/>
    <w:rsid w:val="003451F5"/>
    <w:rsid w:val="00347BBC"/>
    <w:rsid w:val="00365D97"/>
    <w:rsid w:val="003669B0"/>
    <w:rsid w:val="00367BFD"/>
    <w:rsid w:val="00374CB4"/>
    <w:rsid w:val="00375A65"/>
    <w:rsid w:val="00376BFA"/>
    <w:rsid w:val="00383A49"/>
    <w:rsid w:val="003B3A71"/>
    <w:rsid w:val="003E41BF"/>
    <w:rsid w:val="00411770"/>
    <w:rsid w:val="00415B23"/>
    <w:rsid w:val="00432735"/>
    <w:rsid w:val="00435E9D"/>
    <w:rsid w:val="004500EF"/>
    <w:rsid w:val="0045269E"/>
    <w:rsid w:val="004538D8"/>
    <w:rsid w:val="004608B4"/>
    <w:rsid w:val="0047663B"/>
    <w:rsid w:val="00487D5D"/>
    <w:rsid w:val="00491B39"/>
    <w:rsid w:val="00494B9B"/>
    <w:rsid w:val="004B2EF9"/>
    <w:rsid w:val="004B5277"/>
    <w:rsid w:val="004D2BA0"/>
    <w:rsid w:val="004E2CD8"/>
    <w:rsid w:val="00506279"/>
    <w:rsid w:val="00513094"/>
    <w:rsid w:val="00520CA4"/>
    <w:rsid w:val="00554205"/>
    <w:rsid w:val="00554CAC"/>
    <w:rsid w:val="005561AE"/>
    <w:rsid w:val="005A4438"/>
    <w:rsid w:val="005B0AEA"/>
    <w:rsid w:val="005B6FFB"/>
    <w:rsid w:val="005C6E80"/>
    <w:rsid w:val="005D50C7"/>
    <w:rsid w:val="005E1D5A"/>
    <w:rsid w:val="005E5404"/>
    <w:rsid w:val="005E744C"/>
    <w:rsid w:val="0060092C"/>
    <w:rsid w:val="00611ADC"/>
    <w:rsid w:val="00634604"/>
    <w:rsid w:val="0064234F"/>
    <w:rsid w:val="0065261C"/>
    <w:rsid w:val="0066705D"/>
    <w:rsid w:val="006A1B85"/>
    <w:rsid w:val="006B30E5"/>
    <w:rsid w:val="006C2464"/>
    <w:rsid w:val="006D3DD2"/>
    <w:rsid w:val="006D76C5"/>
    <w:rsid w:val="006D7C03"/>
    <w:rsid w:val="006E13D5"/>
    <w:rsid w:val="0070292E"/>
    <w:rsid w:val="007110CF"/>
    <w:rsid w:val="0073290F"/>
    <w:rsid w:val="0073378F"/>
    <w:rsid w:val="0074087D"/>
    <w:rsid w:val="00741F7D"/>
    <w:rsid w:val="00744F28"/>
    <w:rsid w:val="00783EE1"/>
    <w:rsid w:val="00793A76"/>
    <w:rsid w:val="007A029B"/>
    <w:rsid w:val="007C4AD1"/>
    <w:rsid w:val="007D3102"/>
    <w:rsid w:val="007F671F"/>
    <w:rsid w:val="0081185B"/>
    <w:rsid w:val="00843BEE"/>
    <w:rsid w:val="00843D1D"/>
    <w:rsid w:val="008521FF"/>
    <w:rsid w:val="00853DB5"/>
    <w:rsid w:val="00856540"/>
    <w:rsid w:val="008A6633"/>
    <w:rsid w:val="008A78E6"/>
    <w:rsid w:val="008F7DAC"/>
    <w:rsid w:val="00902BC4"/>
    <w:rsid w:val="0090336A"/>
    <w:rsid w:val="0093114B"/>
    <w:rsid w:val="00940946"/>
    <w:rsid w:val="009435E0"/>
    <w:rsid w:val="0099196D"/>
    <w:rsid w:val="00992D4F"/>
    <w:rsid w:val="009959F2"/>
    <w:rsid w:val="0099691B"/>
    <w:rsid w:val="009A5413"/>
    <w:rsid w:val="009B5FD0"/>
    <w:rsid w:val="009B6A43"/>
    <w:rsid w:val="009C089C"/>
    <w:rsid w:val="009C1DA3"/>
    <w:rsid w:val="009C5872"/>
    <w:rsid w:val="00A16417"/>
    <w:rsid w:val="00A44CEA"/>
    <w:rsid w:val="00A53FB0"/>
    <w:rsid w:val="00A60295"/>
    <w:rsid w:val="00A77E77"/>
    <w:rsid w:val="00A77EEC"/>
    <w:rsid w:val="00A86C7E"/>
    <w:rsid w:val="00AC1600"/>
    <w:rsid w:val="00AC6CC4"/>
    <w:rsid w:val="00AD7BA8"/>
    <w:rsid w:val="00B0439A"/>
    <w:rsid w:val="00B0531D"/>
    <w:rsid w:val="00B34B1E"/>
    <w:rsid w:val="00B353CC"/>
    <w:rsid w:val="00B4098A"/>
    <w:rsid w:val="00B44ACC"/>
    <w:rsid w:val="00B44D15"/>
    <w:rsid w:val="00B50C1B"/>
    <w:rsid w:val="00B56354"/>
    <w:rsid w:val="00B6243E"/>
    <w:rsid w:val="00B74B09"/>
    <w:rsid w:val="00B7767E"/>
    <w:rsid w:val="00B77F3B"/>
    <w:rsid w:val="00B84251"/>
    <w:rsid w:val="00B84673"/>
    <w:rsid w:val="00B86C75"/>
    <w:rsid w:val="00BA7948"/>
    <w:rsid w:val="00BB2206"/>
    <w:rsid w:val="00BB22D9"/>
    <w:rsid w:val="00BC0584"/>
    <w:rsid w:val="00BF145C"/>
    <w:rsid w:val="00BF3C87"/>
    <w:rsid w:val="00C05CE0"/>
    <w:rsid w:val="00C208DB"/>
    <w:rsid w:val="00C32D40"/>
    <w:rsid w:val="00C409F9"/>
    <w:rsid w:val="00C43DD3"/>
    <w:rsid w:val="00C6155B"/>
    <w:rsid w:val="00C63423"/>
    <w:rsid w:val="00C65992"/>
    <w:rsid w:val="00C65FC0"/>
    <w:rsid w:val="00D115D9"/>
    <w:rsid w:val="00D124A5"/>
    <w:rsid w:val="00D16A9A"/>
    <w:rsid w:val="00D20BCD"/>
    <w:rsid w:val="00D31EF2"/>
    <w:rsid w:val="00D334CF"/>
    <w:rsid w:val="00D7544F"/>
    <w:rsid w:val="00D95236"/>
    <w:rsid w:val="00DB5A91"/>
    <w:rsid w:val="00DB5B7C"/>
    <w:rsid w:val="00DC0C47"/>
    <w:rsid w:val="00DD1009"/>
    <w:rsid w:val="00DD4A3C"/>
    <w:rsid w:val="00DD520C"/>
    <w:rsid w:val="00DE3EBB"/>
    <w:rsid w:val="00E04CE7"/>
    <w:rsid w:val="00E1730C"/>
    <w:rsid w:val="00E20E6A"/>
    <w:rsid w:val="00E25B80"/>
    <w:rsid w:val="00E308F9"/>
    <w:rsid w:val="00E31D99"/>
    <w:rsid w:val="00E33C39"/>
    <w:rsid w:val="00E53AED"/>
    <w:rsid w:val="00E64C81"/>
    <w:rsid w:val="00E7276E"/>
    <w:rsid w:val="00E81B9F"/>
    <w:rsid w:val="00E84B28"/>
    <w:rsid w:val="00E85E02"/>
    <w:rsid w:val="00EA6729"/>
    <w:rsid w:val="00EA7760"/>
    <w:rsid w:val="00EB0C21"/>
    <w:rsid w:val="00EB2141"/>
    <w:rsid w:val="00EB6E02"/>
    <w:rsid w:val="00EB7650"/>
    <w:rsid w:val="00EC5314"/>
    <w:rsid w:val="00ED3EFA"/>
    <w:rsid w:val="00EE2AA6"/>
    <w:rsid w:val="00EE4326"/>
    <w:rsid w:val="00F101F7"/>
    <w:rsid w:val="00F35316"/>
    <w:rsid w:val="00F60E52"/>
    <w:rsid w:val="00FB2A19"/>
    <w:rsid w:val="00FB729A"/>
    <w:rsid w:val="00FC0AF0"/>
    <w:rsid w:val="00FC71A2"/>
    <w:rsid w:val="00FD5842"/>
    <w:rsid w:val="00FE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72C08EAF-F76E-438E-9068-031A8746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8A"/>
    <w:pPr>
      <w:widowControl w:val="0"/>
      <w:wordWrap w:val="0"/>
      <w:overflowPunct w:val="0"/>
      <w:autoSpaceDE w:val="0"/>
      <w:autoSpaceDN w:val="0"/>
      <w:snapToGrid w:val="0"/>
      <w:jc w:val="both"/>
    </w:pPr>
    <w:rPr>
      <w:rFonts w:ascii="ＭＳ 明朝"/>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2A1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09F9"/>
    <w:pPr>
      <w:tabs>
        <w:tab w:val="center" w:pos="4252"/>
        <w:tab w:val="right" w:pos="8504"/>
      </w:tabs>
    </w:pPr>
  </w:style>
  <w:style w:type="paragraph" w:styleId="a5">
    <w:name w:val="footer"/>
    <w:basedOn w:val="a"/>
    <w:link w:val="a6"/>
    <w:uiPriority w:val="99"/>
    <w:rsid w:val="00C409F9"/>
    <w:pPr>
      <w:tabs>
        <w:tab w:val="center" w:pos="4252"/>
        <w:tab w:val="right" w:pos="8504"/>
      </w:tabs>
    </w:pPr>
  </w:style>
  <w:style w:type="character" w:styleId="a7">
    <w:name w:val="page number"/>
    <w:basedOn w:val="a0"/>
    <w:rsid w:val="00C409F9"/>
  </w:style>
  <w:style w:type="paragraph" w:styleId="a8">
    <w:name w:val="Balloon Text"/>
    <w:basedOn w:val="a"/>
    <w:semiHidden/>
    <w:rsid w:val="006D7C03"/>
    <w:rPr>
      <w:rFonts w:ascii="Arial" w:eastAsia="ＭＳ ゴシック" w:hAnsi="Arial"/>
    </w:rPr>
  </w:style>
  <w:style w:type="paragraph" w:styleId="a9">
    <w:name w:val="Plain Text"/>
    <w:basedOn w:val="a"/>
    <w:rsid w:val="002E1673"/>
    <w:pPr>
      <w:wordWrap/>
      <w:overflowPunct/>
      <w:autoSpaceDE/>
      <w:autoSpaceDN/>
    </w:pPr>
    <w:rPr>
      <w:rFonts w:hAnsi="Courier New"/>
      <w:szCs w:val="20"/>
    </w:rPr>
  </w:style>
  <w:style w:type="character" w:styleId="aa">
    <w:name w:val="Hyperlink"/>
    <w:rsid w:val="00BF3C87"/>
    <w:rPr>
      <w:color w:val="0000FF"/>
      <w:u w:val="single"/>
    </w:rPr>
  </w:style>
  <w:style w:type="paragraph" w:customStyle="1" w:styleId="ab">
    <w:name w:val="第＊条"/>
    <w:basedOn w:val="a"/>
    <w:rsid w:val="004B2EF9"/>
    <w:pPr>
      <w:wordWrap/>
      <w:overflowPunct/>
      <w:autoSpaceDE/>
      <w:autoSpaceDN/>
      <w:ind w:left="142" w:hanging="142"/>
    </w:pPr>
    <w:rPr>
      <w:szCs w:val="20"/>
    </w:rPr>
  </w:style>
  <w:style w:type="paragraph" w:customStyle="1" w:styleId="ac">
    <w:name w:val="項"/>
    <w:basedOn w:val="a"/>
    <w:rsid w:val="004B2EF9"/>
    <w:pPr>
      <w:wordWrap/>
      <w:overflowPunct/>
      <w:autoSpaceDE/>
      <w:autoSpaceDN/>
      <w:ind w:left="142" w:hanging="142"/>
    </w:pPr>
    <w:rPr>
      <w:szCs w:val="20"/>
    </w:rPr>
  </w:style>
  <w:style w:type="paragraph" w:customStyle="1" w:styleId="ad">
    <w:name w:val="号"/>
    <w:basedOn w:val="ac"/>
    <w:rsid w:val="000530BB"/>
    <w:pPr>
      <w:ind w:left="426" w:hanging="426"/>
    </w:pPr>
    <w:rPr>
      <w:sz w:val="18"/>
    </w:rPr>
  </w:style>
  <w:style w:type="character" w:customStyle="1" w:styleId="a6">
    <w:name w:val="フッター (文字)"/>
    <w:link w:val="a5"/>
    <w:uiPriority w:val="99"/>
    <w:rsid w:val="000B204D"/>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48390">
      <w:bodyDiv w:val="1"/>
      <w:marLeft w:val="0"/>
      <w:marRight w:val="0"/>
      <w:marTop w:val="0"/>
      <w:marBottom w:val="0"/>
      <w:divBdr>
        <w:top w:val="none" w:sz="0" w:space="0" w:color="auto"/>
        <w:left w:val="none" w:sz="0" w:space="0" w:color="auto"/>
        <w:bottom w:val="none" w:sz="0" w:space="0" w:color="auto"/>
        <w:right w:val="none" w:sz="0" w:space="0" w:color="auto"/>
      </w:divBdr>
      <w:divsChild>
        <w:div w:id="1381828220">
          <w:marLeft w:val="0"/>
          <w:marRight w:val="0"/>
          <w:marTop w:val="0"/>
          <w:marBottom w:val="0"/>
          <w:divBdr>
            <w:top w:val="none" w:sz="0" w:space="0" w:color="auto"/>
            <w:left w:val="none" w:sz="0" w:space="0" w:color="auto"/>
            <w:bottom w:val="none" w:sz="0" w:space="0" w:color="auto"/>
            <w:right w:val="none" w:sz="0" w:space="0" w:color="auto"/>
          </w:divBdr>
        </w:div>
        <w:div w:id="1899896519">
          <w:marLeft w:val="0"/>
          <w:marRight w:val="0"/>
          <w:marTop w:val="0"/>
          <w:marBottom w:val="0"/>
          <w:divBdr>
            <w:top w:val="none" w:sz="0" w:space="0" w:color="auto"/>
            <w:left w:val="none" w:sz="0" w:space="0" w:color="auto"/>
            <w:bottom w:val="none" w:sz="0" w:space="0" w:color="auto"/>
            <w:right w:val="none" w:sz="0" w:space="0" w:color="auto"/>
          </w:divBdr>
        </w:div>
      </w:divsChild>
    </w:div>
    <w:div w:id="1301492496">
      <w:bodyDiv w:val="1"/>
      <w:marLeft w:val="0"/>
      <w:marRight w:val="0"/>
      <w:marTop w:val="0"/>
      <w:marBottom w:val="0"/>
      <w:divBdr>
        <w:top w:val="none" w:sz="0" w:space="0" w:color="auto"/>
        <w:left w:val="none" w:sz="0" w:space="0" w:color="auto"/>
        <w:bottom w:val="none" w:sz="0" w:space="0" w:color="auto"/>
        <w:right w:val="none" w:sz="0" w:space="0" w:color="auto"/>
      </w:divBdr>
      <w:divsChild>
        <w:div w:id="51512873">
          <w:marLeft w:val="460"/>
          <w:marRight w:val="0"/>
          <w:marTop w:val="0"/>
          <w:marBottom w:val="0"/>
          <w:divBdr>
            <w:top w:val="none" w:sz="0" w:space="0" w:color="auto"/>
            <w:left w:val="none" w:sz="0" w:space="0" w:color="auto"/>
            <w:bottom w:val="none" w:sz="0" w:space="0" w:color="auto"/>
            <w:right w:val="none" w:sz="0" w:space="0" w:color="auto"/>
          </w:divBdr>
        </w:div>
      </w:divsChild>
    </w:div>
    <w:div w:id="1363092404">
      <w:bodyDiv w:val="1"/>
      <w:marLeft w:val="0"/>
      <w:marRight w:val="0"/>
      <w:marTop w:val="0"/>
      <w:marBottom w:val="0"/>
      <w:divBdr>
        <w:top w:val="none" w:sz="0" w:space="0" w:color="auto"/>
        <w:left w:val="none" w:sz="0" w:space="0" w:color="auto"/>
        <w:bottom w:val="none" w:sz="0" w:space="0" w:color="auto"/>
        <w:right w:val="none" w:sz="0" w:space="0" w:color="auto"/>
      </w:divBdr>
    </w:div>
    <w:div w:id="1613436495">
      <w:bodyDiv w:val="1"/>
      <w:marLeft w:val="0"/>
      <w:marRight w:val="0"/>
      <w:marTop w:val="0"/>
      <w:marBottom w:val="0"/>
      <w:divBdr>
        <w:top w:val="none" w:sz="0" w:space="0" w:color="auto"/>
        <w:left w:val="none" w:sz="0" w:space="0" w:color="auto"/>
        <w:bottom w:val="none" w:sz="0" w:space="0" w:color="auto"/>
        <w:right w:val="none" w:sz="0" w:space="0" w:color="auto"/>
      </w:divBdr>
      <w:divsChild>
        <w:div w:id="294331013">
          <w:marLeft w:val="460"/>
          <w:marRight w:val="0"/>
          <w:marTop w:val="0"/>
          <w:marBottom w:val="0"/>
          <w:divBdr>
            <w:top w:val="none" w:sz="0" w:space="0" w:color="auto"/>
            <w:left w:val="none" w:sz="0" w:space="0" w:color="auto"/>
            <w:bottom w:val="none" w:sz="0" w:space="0" w:color="auto"/>
            <w:right w:val="none" w:sz="0" w:space="0" w:color="auto"/>
          </w:divBdr>
        </w:div>
        <w:div w:id="733814792">
          <w:marLeft w:val="460"/>
          <w:marRight w:val="0"/>
          <w:marTop w:val="0"/>
          <w:marBottom w:val="0"/>
          <w:divBdr>
            <w:top w:val="none" w:sz="0" w:space="0" w:color="auto"/>
            <w:left w:val="none" w:sz="0" w:space="0" w:color="auto"/>
            <w:bottom w:val="none" w:sz="0" w:space="0" w:color="auto"/>
            <w:right w:val="none" w:sz="0" w:space="0" w:color="auto"/>
          </w:divBdr>
        </w:div>
        <w:div w:id="161200559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BA2A-73A9-424D-B120-B0460909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337</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那須烏山市個人情報保護条例新旧対照表（案）</vt:lpstr>
      <vt:lpstr>那須烏山市個人情報保護条例新旧対照表（案）</vt:lpstr>
    </vt:vector>
  </TitlesOfParts>
  <Company>那須烏山市役所</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那須烏山市個人情報保護条例新旧対照表（案）</dc:title>
  <dc:subject/>
  <dc:creator>平山　聡</dc:creator>
  <cp:keywords/>
  <cp:lastModifiedBy>那須烏山市</cp:lastModifiedBy>
  <cp:revision>11</cp:revision>
  <cp:lastPrinted>2022-12-02T05:35:00Z</cp:lastPrinted>
  <dcterms:created xsi:type="dcterms:W3CDTF">2021-07-15T06:23:00Z</dcterms:created>
  <dcterms:modified xsi:type="dcterms:W3CDTF">2023-03-02T02:49:00Z</dcterms:modified>
</cp:coreProperties>
</file>