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1426D" w14:textId="77777777" w:rsidR="008D339C" w:rsidRDefault="008D339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71A138E" w:rsidR="003A489F" w:rsidRPr="007521BE" w:rsidRDefault="00325DFE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　　年度市単独</w:t>
      </w:r>
      <w:r w:rsidR="007A29D9">
        <w:rPr>
          <w:rFonts w:hAnsi="ＭＳ 明朝" w:cs="ＭＳ 明朝" w:hint="eastAsia"/>
          <w:sz w:val="21"/>
          <w:szCs w:val="21"/>
        </w:rPr>
        <w:t>災害復旧</w:t>
      </w:r>
      <w:r>
        <w:rPr>
          <w:rFonts w:hAnsi="ＭＳ 明朝" w:cs="ＭＳ 明朝" w:hint="eastAsia"/>
          <w:sz w:val="21"/>
          <w:szCs w:val="21"/>
        </w:rPr>
        <w:t>事業</w:t>
      </w:r>
      <w:r w:rsidR="00553033">
        <w:rPr>
          <w:rFonts w:hAnsi="ＭＳ 明朝" w:cs="ＭＳ 明朝" w:hint="eastAsia"/>
          <w:sz w:val="21"/>
          <w:szCs w:val="21"/>
        </w:rPr>
        <w:t>費補助金交付請求書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CCFE090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8D339C"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D339C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71F026C6" w14:textId="77777777" w:rsidR="00661141" w:rsidRPr="007521BE" w:rsidRDefault="00661141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A87FEBF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522E4B">
        <w:rPr>
          <w:rFonts w:hAnsi="ＭＳ 明朝" w:cs="ＭＳ 明朝" w:hint="eastAsia"/>
          <w:sz w:val="21"/>
          <w:szCs w:val="21"/>
        </w:rPr>
        <w:t xml:space="preserve">　　　那須烏山市</w:t>
      </w:r>
      <w:r w:rsidR="006D0481">
        <w:rPr>
          <w:rFonts w:hAnsi="ＭＳ 明朝" w:cs="ＭＳ 明朝" w:hint="eastAsia"/>
          <w:sz w:val="21"/>
          <w:szCs w:val="21"/>
        </w:rPr>
        <w:t>長　様</w:t>
      </w:r>
    </w:p>
    <w:p w14:paraId="250C6920" w14:textId="77777777" w:rsidR="00661141" w:rsidRDefault="00661141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24889DAF" w14:textId="77777777" w:rsidR="00325DFE" w:rsidRDefault="00325D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54AD3D51" w14:textId="77777777" w:rsidR="00553033" w:rsidRDefault="00553033" w:rsidP="00553033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申請者　</w:t>
      </w: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58D0C72D" w14:textId="77777777" w:rsidR="00542FAC" w:rsidRDefault="00542FAC" w:rsidP="00553033">
      <w:pPr>
        <w:overflowPunct w:val="0"/>
        <w:autoSpaceDE/>
        <w:autoSpaceDN/>
        <w:adjustRightInd w:val="0"/>
        <w:snapToGrid w:val="0"/>
        <w:ind w:firstLineChars="1700" w:firstLine="3638"/>
        <w:textAlignment w:val="baseline"/>
        <w:rPr>
          <w:rFonts w:hAnsi="ＭＳ 明朝" w:cs="ＭＳ 明朝" w:hint="eastAsia"/>
          <w:sz w:val="21"/>
          <w:szCs w:val="21"/>
        </w:rPr>
      </w:pPr>
    </w:p>
    <w:p w14:paraId="15162299" w14:textId="77777777" w:rsidR="00553033" w:rsidRDefault="00553033" w:rsidP="00553033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団体名</w:t>
      </w:r>
    </w:p>
    <w:p w14:paraId="0D39F6B7" w14:textId="77777777" w:rsidR="00553033" w:rsidRDefault="00553033" w:rsidP="00553033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</w:p>
    <w:p w14:paraId="03BA87A0" w14:textId="77777777" w:rsidR="00553033" w:rsidRDefault="00553033" w:rsidP="00553033">
      <w:pPr>
        <w:overflowPunct w:val="0"/>
        <w:autoSpaceDE/>
        <w:autoSpaceDN/>
        <w:adjustRightInd w:val="0"/>
        <w:snapToGrid w:val="0"/>
        <w:ind w:firstLineChars="1900" w:firstLine="4066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　　氏名又は</w:t>
      </w:r>
    </w:p>
    <w:p w14:paraId="25F1C0FF" w14:textId="77777777" w:rsidR="00553033" w:rsidRDefault="00553033" w:rsidP="00553033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代表者名　　　　　　　　　　　　　　　　㊞</w:t>
      </w:r>
    </w:p>
    <w:p w14:paraId="4685AF22" w14:textId="77777777" w:rsidR="00553033" w:rsidRPr="00661141" w:rsidRDefault="00553033" w:rsidP="00553033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119C838C" w14:textId="77777777" w:rsidR="00553033" w:rsidRDefault="00553033" w:rsidP="00553033">
      <w:pPr>
        <w:overflowPunct w:val="0"/>
        <w:autoSpaceDE/>
        <w:autoSpaceDN/>
        <w:adjustRightInd w:val="0"/>
        <w:snapToGrid w:val="0"/>
        <w:ind w:firstLineChars="2100" w:firstLine="4494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>連絡先</w:t>
      </w:r>
    </w:p>
    <w:p w14:paraId="28160929" w14:textId="77777777" w:rsidR="00325DFE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706A216A" w14:textId="77777777" w:rsidR="00325DFE" w:rsidRDefault="00325DFE" w:rsidP="008D339C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2D2F1296" w14:textId="78F3EAD9" w:rsidR="00877734" w:rsidRDefault="00553033" w:rsidP="00000CD7">
      <w:pPr>
        <w:overflowPunct w:val="0"/>
        <w:autoSpaceDE/>
        <w:autoSpaceDN/>
        <w:adjustRightInd w:val="0"/>
        <w:snapToGrid w:val="0"/>
        <w:ind w:firstLineChars="200" w:firstLine="428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令和　　年　　月　　日付け那烏指令農第　　　－　　　号により確定した</w:t>
      </w:r>
    </w:p>
    <w:p w14:paraId="38D4A9F9" w14:textId="77777777" w:rsidR="00000CD7" w:rsidRDefault="00000CD7" w:rsidP="00553033">
      <w:pPr>
        <w:overflowPunct w:val="0"/>
        <w:autoSpaceDE/>
        <w:autoSpaceDN/>
        <w:adjustRightInd w:val="0"/>
        <w:snapToGrid w:val="0"/>
        <w:ind w:firstLineChars="100" w:firstLine="214"/>
        <w:textAlignment w:val="baseline"/>
        <w:rPr>
          <w:rFonts w:hAnsi="ＭＳ 明朝" w:cs="ＭＳ 明朝"/>
          <w:sz w:val="21"/>
          <w:szCs w:val="21"/>
        </w:rPr>
      </w:pPr>
    </w:p>
    <w:p w14:paraId="40858802" w14:textId="510EAAD5" w:rsidR="00553033" w:rsidRDefault="00553033" w:rsidP="00000CD7">
      <w:pPr>
        <w:overflowPunct w:val="0"/>
        <w:autoSpaceDE/>
        <w:autoSpaceDN/>
        <w:adjustRightInd w:val="0"/>
        <w:snapToGrid w:val="0"/>
        <w:ind w:firstLineChars="100" w:firstLine="214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>令和　　年度市単独</w:t>
      </w:r>
      <w:r w:rsidR="007A29D9">
        <w:rPr>
          <w:rFonts w:hAnsi="ＭＳ 明朝" w:cs="ＭＳ 明朝"/>
          <w:sz w:val="21"/>
          <w:szCs w:val="21"/>
        </w:rPr>
        <w:t>災害復旧</w:t>
      </w:r>
      <w:r>
        <w:rPr>
          <w:rFonts w:hAnsi="ＭＳ 明朝" w:cs="ＭＳ 明朝"/>
          <w:sz w:val="21"/>
          <w:szCs w:val="21"/>
        </w:rPr>
        <w:t>事業費補助金を次のとおり交付されるよう請求します。</w:t>
      </w:r>
    </w:p>
    <w:p w14:paraId="51899238" w14:textId="77777777" w:rsidR="00000CD7" w:rsidRDefault="00000CD7" w:rsidP="00000CD7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4AD7887E" w14:textId="77777777" w:rsidR="00553033" w:rsidRDefault="00553033" w:rsidP="00325DFE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ＭＳ 明朝"/>
          <w:sz w:val="21"/>
          <w:szCs w:val="21"/>
        </w:rPr>
      </w:pPr>
    </w:p>
    <w:tbl>
      <w:tblPr>
        <w:tblW w:w="8797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387"/>
        <w:gridCol w:w="5670"/>
      </w:tblGrid>
      <w:tr w:rsidR="00907E86" w14:paraId="0928AD4B" w14:textId="3DC6F66F" w:rsidTr="002E1572">
        <w:trPr>
          <w:trHeight w:val="523"/>
        </w:trPr>
        <w:tc>
          <w:tcPr>
            <w:tcW w:w="1740" w:type="dxa"/>
            <w:tcBorders>
              <w:bottom w:val="nil"/>
            </w:tcBorders>
          </w:tcPr>
          <w:p w14:paraId="7343BFF9" w14:textId="77777777" w:rsidR="00907E86" w:rsidRDefault="00907E86" w:rsidP="00907E86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4E28F89A" w14:textId="092A683A" w:rsidR="00907E86" w:rsidRDefault="00907E86" w:rsidP="00907E86">
            <w:pPr>
              <w:widowControl/>
              <w:autoSpaceDE/>
              <w:autoSpaceDN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交付決定額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E8D359" w14:textId="0F01C830" w:rsidR="00907E86" w:rsidRDefault="002E1572" w:rsidP="00907E86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 xml:space="preserve">　　　　　　　　　　　　　　　　　</w:t>
            </w:r>
            <w:r w:rsidR="00907E86">
              <w:rPr>
                <w:rFonts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907E86" w14:paraId="0D134D44" w14:textId="6F56FD66" w:rsidTr="002E1572">
        <w:trPr>
          <w:trHeight w:val="558"/>
        </w:trPr>
        <w:tc>
          <w:tcPr>
            <w:tcW w:w="1740" w:type="dxa"/>
            <w:tcBorders>
              <w:top w:val="nil"/>
              <w:bottom w:val="nil"/>
            </w:tcBorders>
          </w:tcPr>
          <w:p w14:paraId="73AE21FD" w14:textId="77D9F636" w:rsidR="00907E86" w:rsidRDefault="00907E86" w:rsidP="002E1572">
            <w:pPr>
              <w:overflowPunct w:val="0"/>
              <w:autoSpaceDE/>
              <w:autoSpaceDN/>
              <w:adjustRightInd w:val="0"/>
              <w:snapToGrid w:val="0"/>
              <w:jc w:val="distribute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交付請求額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A5AEBC1" w14:textId="605FD298" w:rsidR="00907E86" w:rsidRDefault="00907E86" w:rsidP="00907E86">
            <w:pPr>
              <w:widowControl/>
              <w:autoSpaceDE/>
              <w:autoSpaceDN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既受領額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44284A" w14:textId="757B7350" w:rsidR="00907E86" w:rsidRDefault="002E1572" w:rsidP="00907E86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 xml:space="preserve">　　　　　　　　　　　　　　　　　円</w:t>
            </w:r>
          </w:p>
        </w:tc>
      </w:tr>
      <w:tr w:rsidR="00907E86" w14:paraId="4E2E8B58" w14:textId="3AB0307E" w:rsidTr="002E1572">
        <w:trPr>
          <w:trHeight w:val="553"/>
        </w:trPr>
        <w:tc>
          <w:tcPr>
            <w:tcW w:w="1740" w:type="dxa"/>
            <w:tcBorders>
              <w:top w:val="nil"/>
            </w:tcBorders>
          </w:tcPr>
          <w:p w14:paraId="3887F0D0" w14:textId="77777777" w:rsidR="00907E86" w:rsidRDefault="00907E86" w:rsidP="000A584E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22E1D80" w14:textId="61E66EA5" w:rsidR="00907E86" w:rsidRDefault="00907E86" w:rsidP="00907E86">
            <w:pPr>
              <w:widowControl/>
              <w:autoSpaceDE/>
              <w:autoSpaceDN/>
              <w:snapToGrid w:val="0"/>
              <w:jc w:val="distribut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今回請求額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411955" w14:textId="208112D2" w:rsidR="00907E86" w:rsidRDefault="002E1572" w:rsidP="00907E86">
            <w:pPr>
              <w:widowControl/>
              <w:autoSpaceDE/>
              <w:autoSpaceDN/>
              <w:snapToGrid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 xml:space="preserve">　　　　　　　　　　　　　　　　　円</w:t>
            </w:r>
          </w:p>
        </w:tc>
      </w:tr>
    </w:tbl>
    <w:p w14:paraId="4708D4B3" w14:textId="77777777" w:rsidR="00000CD7" w:rsidRDefault="00000CD7" w:rsidP="002E1572">
      <w:pPr>
        <w:overflowPunct w:val="0"/>
        <w:autoSpaceDE/>
        <w:autoSpaceDN/>
        <w:adjustRightInd w:val="0"/>
        <w:snapToGrid w:val="0"/>
        <w:ind w:firstLineChars="200" w:firstLine="428"/>
        <w:jc w:val="left"/>
        <w:textAlignment w:val="baseline"/>
        <w:rPr>
          <w:rFonts w:hAnsi="ＭＳ 明朝" w:cs="Times New Roman"/>
          <w:sz w:val="21"/>
          <w:szCs w:val="21"/>
        </w:rPr>
      </w:pPr>
    </w:p>
    <w:p w14:paraId="129033C1" w14:textId="5AF62AB0" w:rsidR="00553033" w:rsidRDefault="002E1572" w:rsidP="002E1572">
      <w:pPr>
        <w:overflowPunct w:val="0"/>
        <w:autoSpaceDE/>
        <w:autoSpaceDN/>
        <w:adjustRightInd w:val="0"/>
        <w:snapToGrid w:val="0"/>
        <w:ind w:firstLineChars="200" w:firstLine="428"/>
        <w:jc w:val="left"/>
        <w:textAlignment w:val="baseline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なお、次の口座に振込願います。</w:t>
      </w:r>
    </w:p>
    <w:tbl>
      <w:tblPr>
        <w:tblW w:w="88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088"/>
      </w:tblGrid>
      <w:tr w:rsidR="002E1572" w14:paraId="5DAD1DED" w14:textId="07B17F9F" w:rsidTr="00000CD7">
        <w:trPr>
          <w:trHeight w:val="990"/>
        </w:trPr>
        <w:tc>
          <w:tcPr>
            <w:tcW w:w="1728" w:type="dxa"/>
            <w:vAlign w:val="center"/>
          </w:tcPr>
          <w:p w14:paraId="4FA08F7A" w14:textId="5E0664BE" w:rsidR="002E1572" w:rsidRDefault="002E1572" w:rsidP="002E1572">
            <w:pPr>
              <w:overflowPunct w:val="0"/>
              <w:autoSpaceDE/>
              <w:autoSpaceDN/>
              <w:adjustRightInd w:val="0"/>
              <w:snapToGrid w:val="0"/>
              <w:jc w:val="distribute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金融機関</w:t>
            </w:r>
          </w:p>
        </w:tc>
        <w:tc>
          <w:tcPr>
            <w:tcW w:w="7088" w:type="dxa"/>
            <w:vAlign w:val="center"/>
          </w:tcPr>
          <w:p w14:paraId="363E4DF6" w14:textId="6FB99B9D" w:rsidR="002E1572" w:rsidRDefault="002E1572" w:rsidP="002E1572">
            <w:pPr>
              <w:wordWrap w:val="0"/>
              <w:overflowPunct w:val="0"/>
              <w:autoSpaceDE/>
              <w:autoSpaceDN/>
              <w:adjustRightInd w:val="0"/>
              <w:snapToGrid w:val="0"/>
              <w:ind w:right="428"/>
              <w:jc w:val="right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 xml:space="preserve">銀行　　　　　　　　　　　本店　</w:t>
            </w:r>
          </w:p>
          <w:p w14:paraId="1E76E80D" w14:textId="3E93B62B" w:rsidR="002E1572" w:rsidRDefault="002E1572" w:rsidP="002E1572">
            <w:pPr>
              <w:wordWrap w:val="0"/>
              <w:overflowPunct w:val="0"/>
              <w:autoSpaceDE/>
              <w:autoSpaceDN/>
              <w:adjustRightInd w:val="0"/>
              <w:snapToGrid w:val="0"/>
              <w:ind w:right="428"/>
              <w:jc w:val="right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 xml:space="preserve">信用金庫　　　　　　　　　支店　</w:t>
            </w:r>
          </w:p>
          <w:p w14:paraId="3F79A0F2" w14:textId="43C06B42" w:rsidR="002E1572" w:rsidRDefault="002E1572" w:rsidP="00542FAC">
            <w:pPr>
              <w:wordWrap w:val="0"/>
              <w:overflowPunct w:val="0"/>
              <w:autoSpaceDE/>
              <w:autoSpaceDN/>
              <w:adjustRightInd w:val="0"/>
              <w:snapToGrid w:val="0"/>
              <w:ind w:right="856" w:firstLineChars="1400" w:firstLine="2996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ＭＳ 明朝" w:cs="Times New Roman"/>
                <w:sz w:val="21"/>
                <w:szCs w:val="21"/>
              </w:rPr>
              <w:t xml:space="preserve">農業協同組合　</w:t>
            </w:r>
          </w:p>
        </w:tc>
      </w:tr>
      <w:tr w:rsidR="002E1572" w14:paraId="64538F85" w14:textId="5CD7AB1D" w:rsidTr="00000CD7">
        <w:trPr>
          <w:trHeight w:val="576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AD9E5DA" w14:textId="1E9989D5" w:rsidR="002E1572" w:rsidRDefault="002E1572" w:rsidP="002E1572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預金種目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58CC51F9" w14:textId="347744FA" w:rsidR="002E1572" w:rsidRDefault="002E1572" w:rsidP="002E157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普通　・　当座　・　その他</w:t>
            </w:r>
          </w:p>
        </w:tc>
      </w:tr>
      <w:tr w:rsidR="002E1572" w14:paraId="426E5E9C" w14:textId="77777777" w:rsidTr="00000CD7">
        <w:trPr>
          <w:trHeight w:val="57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392" w14:textId="77777777" w:rsidR="002E1572" w:rsidRDefault="002E1572" w:rsidP="000A584E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口座番号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EC6" w14:textId="77777777" w:rsidR="002E1572" w:rsidRDefault="002E1572" w:rsidP="000A584E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2E1572" w14:paraId="1BB8F098" w14:textId="77777777" w:rsidTr="00000CD7">
        <w:trPr>
          <w:trHeight w:val="5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D81A7B" w14:textId="7B9BCB28" w:rsidR="002E1572" w:rsidRDefault="002E1572" w:rsidP="000A584E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フリガナ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7CBF05" w14:textId="7E9EA53D" w:rsidR="002E1572" w:rsidRDefault="002E1572" w:rsidP="000A584E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2E1572" w14:paraId="3E02FCBC" w14:textId="77777777" w:rsidTr="00000CD7">
        <w:trPr>
          <w:trHeight w:val="556"/>
        </w:trPr>
        <w:tc>
          <w:tcPr>
            <w:tcW w:w="17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6A1B" w14:textId="3537B2CB" w:rsidR="002E1572" w:rsidRDefault="002E1572" w:rsidP="000A584E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/>
                <w:sz w:val="21"/>
                <w:szCs w:val="21"/>
              </w:rPr>
              <w:t>口座名義人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2B6" w14:textId="77777777" w:rsidR="002E1572" w:rsidRDefault="002E1572" w:rsidP="000A584E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30D093E8" w14:textId="3D9F74F1" w:rsidR="002E1572" w:rsidRPr="002E1572" w:rsidRDefault="002E1572" w:rsidP="002E1572">
      <w:pPr>
        <w:overflowPunct w:val="0"/>
        <w:autoSpaceDE/>
        <w:autoSpaceDN/>
        <w:adjustRightInd w:val="0"/>
        <w:snapToGrid w:val="0"/>
        <w:ind w:firstLineChars="200" w:firstLine="428"/>
        <w:jc w:val="left"/>
        <w:textAlignment w:val="baseline"/>
        <w:rPr>
          <w:rFonts w:hAnsi="ＭＳ 明朝" w:cs="Times New Roman"/>
          <w:sz w:val="21"/>
          <w:szCs w:val="21"/>
        </w:rPr>
      </w:pPr>
    </w:p>
    <w:sectPr w:rsidR="002E1572" w:rsidRPr="002E1572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3A7B5" w14:textId="77777777" w:rsidR="002D2954" w:rsidRDefault="002D2954" w:rsidP="00B778DB">
      <w:r>
        <w:separator/>
      </w:r>
    </w:p>
  </w:endnote>
  <w:endnote w:type="continuationSeparator" w:id="0">
    <w:p w14:paraId="36FCA12E" w14:textId="77777777" w:rsidR="002D2954" w:rsidRDefault="002D295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4BAA4" w14:textId="77777777" w:rsidR="002D2954" w:rsidRDefault="002D2954" w:rsidP="00B778DB">
      <w:r>
        <w:separator/>
      </w:r>
    </w:p>
  </w:footnote>
  <w:footnote w:type="continuationSeparator" w:id="0">
    <w:p w14:paraId="2F1E9354" w14:textId="77777777" w:rsidR="002D2954" w:rsidRDefault="002D2954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00CD7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83A8B"/>
    <w:rsid w:val="0019081A"/>
    <w:rsid w:val="00191072"/>
    <w:rsid w:val="001A591D"/>
    <w:rsid w:val="001B1170"/>
    <w:rsid w:val="001E1A2C"/>
    <w:rsid w:val="001E1B89"/>
    <w:rsid w:val="00201D53"/>
    <w:rsid w:val="0020783B"/>
    <w:rsid w:val="0021414C"/>
    <w:rsid w:val="002161B1"/>
    <w:rsid w:val="0024497F"/>
    <w:rsid w:val="00247E61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D2954"/>
    <w:rsid w:val="002E132A"/>
    <w:rsid w:val="002E1572"/>
    <w:rsid w:val="002E1DF6"/>
    <w:rsid w:val="002F1022"/>
    <w:rsid w:val="003021ED"/>
    <w:rsid w:val="00317E3D"/>
    <w:rsid w:val="00325DFE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4393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2E4B"/>
    <w:rsid w:val="0052490A"/>
    <w:rsid w:val="00542FAC"/>
    <w:rsid w:val="00553033"/>
    <w:rsid w:val="00554054"/>
    <w:rsid w:val="00585D9D"/>
    <w:rsid w:val="005B397E"/>
    <w:rsid w:val="005F114E"/>
    <w:rsid w:val="005F13B8"/>
    <w:rsid w:val="005F3483"/>
    <w:rsid w:val="005F40A9"/>
    <w:rsid w:val="005F525A"/>
    <w:rsid w:val="00607895"/>
    <w:rsid w:val="00610F96"/>
    <w:rsid w:val="00637336"/>
    <w:rsid w:val="0064309C"/>
    <w:rsid w:val="00645588"/>
    <w:rsid w:val="00654E31"/>
    <w:rsid w:val="00661141"/>
    <w:rsid w:val="00694B6E"/>
    <w:rsid w:val="00696B61"/>
    <w:rsid w:val="0069737D"/>
    <w:rsid w:val="006D0481"/>
    <w:rsid w:val="006D6724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29D9"/>
    <w:rsid w:val="007A3D4E"/>
    <w:rsid w:val="007B2A91"/>
    <w:rsid w:val="007D6B55"/>
    <w:rsid w:val="007F5B57"/>
    <w:rsid w:val="0080079E"/>
    <w:rsid w:val="0080109B"/>
    <w:rsid w:val="00801A67"/>
    <w:rsid w:val="00810592"/>
    <w:rsid w:val="00813CAB"/>
    <w:rsid w:val="0084290A"/>
    <w:rsid w:val="008442C1"/>
    <w:rsid w:val="008447E4"/>
    <w:rsid w:val="00860D1A"/>
    <w:rsid w:val="00866ABD"/>
    <w:rsid w:val="0087132B"/>
    <w:rsid w:val="00877734"/>
    <w:rsid w:val="0088192C"/>
    <w:rsid w:val="008A4277"/>
    <w:rsid w:val="008D339C"/>
    <w:rsid w:val="008D4E76"/>
    <w:rsid w:val="00907E86"/>
    <w:rsid w:val="00915CAB"/>
    <w:rsid w:val="00921007"/>
    <w:rsid w:val="00927379"/>
    <w:rsid w:val="009374B3"/>
    <w:rsid w:val="00953789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57CB"/>
    <w:rsid w:val="00A66D0E"/>
    <w:rsid w:val="00A75238"/>
    <w:rsid w:val="00A8737E"/>
    <w:rsid w:val="00A9499A"/>
    <w:rsid w:val="00A97BD2"/>
    <w:rsid w:val="00AA6D12"/>
    <w:rsid w:val="00AE4574"/>
    <w:rsid w:val="00B023BB"/>
    <w:rsid w:val="00B05179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1578D"/>
    <w:rsid w:val="00C2153B"/>
    <w:rsid w:val="00C33A62"/>
    <w:rsid w:val="00C33D45"/>
    <w:rsid w:val="00C42BC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47E4B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66C8E"/>
    <w:rsid w:val="00E7564E"/>
    <w:rsid w:val="00E7788E"/>
    <w:rsid w:val="00E82410"/>
    <w:rsid w:val="00E84904"/>
    <w:rsid w:val="00E9221A"/>
    <w:rsid w:val="00EA3B77"/>
    <w:rsid w:val="00EE2B8D"/>
    <w:rsid w:val="00EE5BD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D078D-B0D3-45FE-853D-DBB20840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那須烏山市</cp:lastModifiedBy>
  <cp:revision>21</cp:revision>
  <cp:lastPrinted>2023-03-27T06:21:00Z</cp:lastPrinted>
  <dcterms:created xsi:type="dcterms:W3CDTF">2022-07-11T23:51:00Z</dcterms:created>
  <dcterms:modified xsi:type="dcterms:W3CDTF">2023-03-30T05:02:00Z</dcterms:modified>
</cp:coreProperties>
</file>