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FB94" w14:textId="77777777" w:rsidR="0031441D" w:rsidRPr="00A36EDE" w:rsidRDefault="0031441D" w:rsidP="0031441D">
      <w:pPr>
        <w:spacing w:line="240" w:lineRule="exact"/>
        <w:rPr>
          <w:color w:val="000000" w:themeColor="text1"/>
        </w:rPr>
      </w:pPr>
      <w:r w:rsidRPr="00AD0FEA">
        <w:rPr>
          <w:rFonts w:ascii="BIZ UDゴシック" w:eastAsia="BIZ UDゴシック" w:hAnsi="BIZ UDゴシック" w:hint="eastAsia"/>
          <w:color w:val="000000" w:themeColor="text1"/>
        </w:rPr>
        <w:t>別記様式１号</w:t>
      </w:r>
      <w:r w:rsidRPr="00A36EDE">
        <w:rPr>
          <w:rFonts w:hint="eastAsia"/>
          <w:color w:val="000000" w:themeColor="text1"/>
        </w:rPr>
        <w:t xml:space="preserve">（第６条関係）　　　　　</w:t>
      </w:r>
    </w:p>
    <w:p w14:paraId="32063914" w14:textId="77777777" w:rsidR="0031441D" w:rsidRPr="00A36EDE" w:rsidRDefault="0031441D" w:rsidP="0031441D">
      <w:pPr>
        <w:spacing w:line="240" w:lineRule="exact"/>
        <w:rPr>
          <w:b/>
          <w:color w:val="000000" w:themeColor="text1"/>
        </w:rPr>
      </w:pPr>
    </w:p>
    <w:p w14:paraId="33C885B7" w14:textId="77777777" w:rsidR="0031441D" w:rsidRPr="00A36EDE" w:rsidRDefault="0031441D" w:rsidP="0031441D">
      <w:pPr>
        <w:spacing w:line="240" w:lineRule="exact"/>
        <w:jc w:val="center"/>
        <w:rPr>
          <w:color w:val="000000" w:themeColor="text1"/>
        </w:rPr>
      </w:pPr>
      <w:r w:rsidRPr="00A36EDE">
        <w:rPr>
          <w:rFonts w:hint="eastAsia"/>
          <w:color w:val="000000" w:themeColor="text1"/>
        </w:rPr>
        <w:t>中小企業振興資金融資申込書</w:t>
      </w:r>
    </w:p>
    <w:p w14:paraId="2EBE81F7" w14:textId="77777777" w:rsidR="004E5571" w:rsidRDefault="0031441D" w:rsidP="004E5571">
      <w:pPr>
        <w:wordWrap w:val="0"/>
        <w:spacing w:line="240" w:lineRule="exact"/>
        <w:ind w:right="140"/>
        <w:jc w:val="right"/>
        <w:rPr>
          <w:color w:val="000000" w:themeColor="text1"/>
        </w:rPr>
      </w:pPr>
      <w:r w:rsidRPr="00A36EDE">
        <w:rPr>
          <w:rFonts w:hint="eastAsia"/>
          <w:color w:val="000000" w:themeColor="text1"/>
        </w:rPr>
        <w:t>年　　月　　日</w:t>
      </w:r>
      <w:r w:rsidR="00340AA8">
        <w:rPr>
          <w:rFonts w:hint="eastAsia"/>
          <w:color w:val="000000" w:themeColor="text1"/>
        </w:rPr>
        <w:t xml:space="preserve">　</w:t>
      </w:r>
    </w:p>
    <w:p w14:paraId="5D8CBB51" w14:textId="77777777" w:rsidR="0031441D" w:rsidRPr="00A36EDE" w:rsidRDefault="0031441D" w:rsidP="004E5571">
      <w:pPr>
        <w:spacing w:line="240" w:lineRule="exact"/>
        <w:ind w:right="598"/>
        <w:rPr>
          <w:color w:val="000000" w:themeColor="text1"/>
        </w:rPr>
      </w:pPr>
      <w:r w:rsidRPr="00A36EDE">
        <w:rPr>
          <w:rFonts w:hint="eastAsia"/>
          <w:color w:val="000000" w:themeColor="text1"/>
        </w:rPr>
        <w:t xml:space="preserve">　那須烏山市長　宛て</w:t>
      </w:r>
    </w:p>
    <w:p w14:paraId="7AFB036A" w14:textId="77777777" w:rsidR="004E5571" w:rsidRPr="004E5571" w:rsidRDefault="004E5571" w:rsidP="004E5571">
      <w:pPr>
        <w:wordWrap w:val="0"/>
        <w:overflowPunct w:val="0"/>
        <w:spacing w:line="240" w:lineRule="exact"/>
        <w:jc w:val="right"/>
        <w:rPr>
          <w:rFonts w:hAnsi="Century" w:cs="Times New Roman"/>
          <w:color w:val="000000" w:themeColor="text1"/>
          <w:kern w:val="2"/>
          <w:szCs w:val="20"/>
        </w:rPr>
      </w:pPr>
      <w:r w:rsidRPr="004E5571">
        <w:rPr>
          <w:rFonts w:hAnsi="Century" w:cs="Times New Roman" w:hint="eastAsia"/>
          <w:color w:val="000000" w:themeColor="text1"/>
          <w:kern w:val="2"/>
          <w:szCs w:val="20"/>
        </w:rPr>
        <w:t xml:space="preserve">住所又は所在地　　　　　　　　　　　　　　　　</w:t>
      </w:r>
    </w:p>
    <w:p w14:paraId="0ABEF66B" w14:textId="77777777" w:rsidR="004E5571" w:rsidRPr="004E5571" w:rsidRDefault="004E5571" w:rsidP="004E5571">
      <w:pPr>
        <w:wordWrap w:val="0"/>
        <w:overflowPunct w:val="0"/>
        <w:spacing w:beforeLines="25" w:before="89" w:line="240" w:lineRule="exact"/>
        <w:jc w:val="right"/>
        <w:rPr>
          <w:rFonts w:hAnsi="Century" w:cs="Times New Roman"/>
          <w:color w:val="000000" w:themeColor="text1"/>
          <w:kern w:val="2"/>
          <w:szCs w:val="20"/>
        </w:rPr>
      </w:pPr>
      <w:r w:rsidRPr="004E5571">
        <w:rPr>
          <w:rFonts w:hAnsi="Century" w:cs="Times New Roman" w:hint="eastAsia"/>
          <w:color w:val="000000" w:themeColor="text1"/>
          <w:kern w:val="2"/>
          <w:szCs w:val="20"/>
        </w:rPr>
        <w:t xml:space="preserve">商号又は名称　　　　　　　　　　　　　　　　　</w:t>
      </w:r>
    </w:p>
    <w:p w14:paraId="5B00128E" w14:textId="77777777" w:rsidR="004E5571" w:rsidRPr="004E5571" w:rsidRDefault="004E5571" w:rsidP="00AD0FEA">
      <w:pPr>
        <w:wordWrap w:val="0"/>
        <w:overflowPunct w:val="0"/>
        <w:spacing w:beforeLines="25" w:before="89" w:line="240" w:lineRule="exact"/>
        <w:ind w:right="229"/>
        <w:jc w:val="right"/>
        <w:rPr>
          <w:rFonts w:hAnsi="Century" w:cs="Times New Roman"/>
          <w:color w:val="000000" w:themeColor="text1"/>
          <w:kern w:val="2"/>
          <w:szCs w:val="20"/>
        </w:rPr>
      </w:pPr>
      <w:r w:rsidRPr="004E5571">
        <w:rPr>
          <w:rFonts w:hAnsi="Century" w:cs="Times New Roman" w:hint="eastAsia"/>
          <w:color w:val="000000" w:themeColor="text1"/>
          <w:kern w:val="2"/>
          <w:szCs w:val="20"/>
        </w:rPr>
        <w:t xml:space="preserve">氏名又は代表者名　　　　　　　　　　　　　　</w:t>
      </w:r>
    </w:p>
    <w:p w14:paraId="2CD4A775" w14:textId="77777777" w:rsidR="009C41E5" w:rsidRDefault="004E5571" w:rsidP="009C41E5">
      <w:pPr>
        <w:wordWrap w:val="0"/>
        <w:overflowPunct w:val="0"/>
        <w:spacing w:beforeLines="25" w:before="89" w:line="240" w:lineRule="exact"/>
        <w:jc w:val="right"/>
        <w:rPr>
          <w:rFonts w:hAnsi="Century" w:cs="Times New Roman"/>
          <w:color w:val="000000" w:themeColor="text1"/>
          <w:kern w:val="2"/>
          <w:szCs w:val="20"/>
        </w:rPr>
      </w:pPr>
      <w:r w:rsidRPr="004E5571">
        <w:rPr>
          <w:rFonts w:hAnsi="Century" w:cs="Times New Roman" w:hint="eastAsia"/>
          <w:color w:val="000000" w:themeColor="text1"/>
          <w:kern w:val="2"/>
          <w:szCs w:val="20"/>
        </w:rPr>
        <w:t>電話番号</w:t>
      </w:r>
      <w:r w:rsidR="009C41E5">
        <w:rPr>
          <w:rFonts w:hAnsi="Century" w:cs="Times New Roman" w:hint="eastAsia"/>
          <w:color w:val="000000" w:themeColor="text1"/>
          <w:kern w:val="2"/>
          <w:szCs w:val="20"/>
        </w:rPr>
        <w:t xml:space="preserve">　　　　　　　　　　　　　　　　　　　</w:t>
      </w:r>
    </w:p>
    <w:p w14:paraId="7528ED1F" w14:textId="77777777" w:rsidR="009C41E5" w:rsidRDefault="009C41E5" w:rsidP="009C41E5">
      <w:pPr>
        <w:overflowPunct w:val="0"/>
        <w:spacing w:beforeLines="25" w:before="89" w:line="240" w:lineRule="exact"/>
        <w:jc w:val="right"/>
        <w:rPr>
          <w:color w:val="000000" w:themeColor="text1"/>
        </w:rPr>
      </w:pPr>
      <w:r>
        <w:rPr>
          <w:rFonts w:hAnsi="Century" w:cs="Times New Roman" w:hint="eastAsia"/>
          <w:color w:val="000000" w:themeColor="text1"/>
          <w:kern w:val="2"/>
          <w:szCs w:val="20"/>
        </w:rPr>
        <w:t xml:space="preserve">　　　　　</w:t>
      </w:r>
      <w:r w:rsidR="0031441D" w:rsidRPr="00A36EDE">
        <w:rPr>
          <w:rFonts w:hint="eastAsia"/>
          <w:color w:val="000000" w:themeColor="text1"/>
        </w:rPr>
        <w:t xml:space="preserve">　</w:t>
      </w:r>
    </w:p>
    <w:p w14:paraId="3E1DB240" w14:textId="77777777" w:rsidR="009C41E5" w:rsidRDefault="0031441D" w:rsidP="009C41E5">
      <w:pPr>
        <w:overflowPunct w:val="0"/>
        <w:spacing w:beforeLines="25" w:before="89" w:line="240" w:lineRule="exact"/>
        <w:ind w:firstLineChars="100" w:firstLine="221"/>
        <w:rPr>
          <w:color w:val="000000" w:themeColor="text1"/>
        </w:rPr>
      </w:pPr>
      <w:r w:rsidRPr="00A36EDE">
        <w:rPr>
          <w:rFonts w:hint="eastAsia"/>
          <w:color w:val="000000" w:themeColor="text1"/>
        </w:rPr>
        <w:t>中小企業振興資金の融資を受けたいので、那須烏山市中小企業振興資金融資規則第６条の規</w:t>
      </w:r>
    </w:p>
    <w:p w14:paraId="144C21FC" w14:textId="77777777" w:rsidR="0031441D" w:rsidRPr="00A36EDE" w:rsidRDefault="0031441D" w:rsidP="009C41E5">
      <w:pPr>
        <w:overflowPunct w:val="0"/>
        <w:spacing w:beforeLines="25" w:before="89" w:line="240" w:lineRule="exact"/>
        <w:rPr>
          <w:color w:val="000000" w:themeColor="text1"/>
        </w:rPr>
      </w:pPr>
      <w:r w:rsidRPr="00A36EDE">
        <w:rPr>
          <w:rFonts w:hint="eastAsia"/>
          <w:color w:val="000000" w:themeColor="text1"/>
        </w:rPr>
        <w:t>定により、次のとおり申し込みます。</w:t>
      </w:r>
    </w:p>
    <w:p w14:paraId="47C08721" w14:textId="77777777" w:rsidR="0031441D" w:rsidRPr="00A36EDE" w:rsidRDefault="0031441D" w:rsidP="0031441D">
      <w:pPr>
        <w:rPr>
          <w:color w:val="000000" w:themeColor="text1"/>
          <w:szCs w:val="21"/>
        </w:rPr>
      </w:pPr>
      <w:r w:rsidRPr="00A36EDE">
        <w:rPr>
          <w:rFonts w:hint="eastAsia"/>
          <w:color w:val="000000" w:themeColor="text1"/>
        </w:rPr>
        <w:t xml:space="preserve">　</w:t>
      </w:r>
      <w:r w:rsidRPr="00A36EDE">
        <w:rPr>
          <w:rFonts w:hint="eastAsia"/>
          <w:color w:val="000000" w:themeColor="text1"/>
          <w:szCs w:val="21"/>
        </w:rPr>
        <w:t>なお、那須烏山市中小企業振興資金融資規則の規定に基づく融資申し込みに際し、市税及び使用料その他の税外収入金の納付状況について調査することに同意します。</w:t>
      </w:r>
    </w:p>
    <w:p w14:paraId="400CDAE0" w14:textId="77777777" w:rsidR="0031441D" w:rsidRPr="00A36EDE" w:rsidRDefault="0031441D" w:rsidP="0031441D">
      <w:pPr>
        <w:spacing w:line="240" w:lineRule="exact"/>
        <w:rPr>
          <w:color w:val="000000" w:themeColor="text1"/>
        </w:rPr>
      </w:pPr>
    </w:p>
    <w:p w14:paraId="48358DB4" w14:textId="77777777" w:rsidR="0031441D" w:rsidRPr="00A36EDE" w:rsidRDefault="0031441D" w:rsidP="0031441D">
      <w:pPr>
        <w:spacing w:after="180" w:line="240" w:lineRule="exact"/>
        <w:rPr>
          <w:color w:val="000000" w:themeColor="text1"/>
        </w:rPr>
      </w:pPr>
      <w:r w:rsidRPr="00A36EDE">
        <w:rPr>
          <w:rFonts w:hint="eastAsia"/>
          <w:color w:val="000000" w:themeColor="text1"/>
        </w:rPr>
        <w:t>１　申込金額　　　　　　　　　金　　　　　　　万円</w:t>
      </w:r>
    </w:p>
    <w:p w14:paraId="498A136C" w14:textId="64F71BC1" w:rsidR="0031441D" w:rsidRPr="00FB73D4" w:rsidRDefault="0031441D" w:rsidP="0031441D">
      <w:pPr>
        <w:spacing w:after="180" w:line="240" w:lineRule="exact"/>
        <w:rPr>
          <w:color w:val="FF0000"/>
        </w:rPr>
      </w:pPr>
      <w:r w:rsidRPr="00A36EDE">
        <w:rPr>
          <w:rFonts w:hint="eastAsia"/>
          <w:color w:val="000000" w:themeColor="text1"/>
        </w:rPr>
        <w:t>２　資金の種類　　　　　　　　運転・設備・創業・事業承継</w:t>
      </w:r>
      <w:r w:rsidRPr="00346E1B">
        <w:rPr>
          <w:rFonts w:hint="eastAsia"/>
          <w:color w:val="000000" w:themeColor="text1"/>
        </w:rPr>
        <w:t>・災害対策</w:t>
      </w:r>
    </w:p>
    <w:p w14:paraId="5117F8B0" w14:textId="77777777" w:rsidR="0031441D" w:rsidRPr="00E47D90" w:rsidRDefault="0031441D" w:rsidP="0031441D">
      <w:pPr>
        <w:spacing w:after="180" w:line="240" w:lineRule="exact"/>
        <w:rPr>
          <w:color w:val="000000" w:themeColor="text1"/>
        </w:rPr>
      </w:pPr>
      <w:r w:rsidRPr="00E47D90">
        <w:rPr>
          <w:rFonts w:hint="eastAsia"/>
          <w:color w:val="000000" w:themeColor="text1"/>
        </w:rPr>
        <w:t>３　融資期間　　　　　　　　　　　　　　　　　箇月</w:t>
      </w:r>
    </w:p>
    <w:p w14:paraId="1FAC6BB4" w14:textId="77777777" w:rsidR="0031441D" w:rsidRPr="00E47D90" w:rsidRDefault="0031441D" w:rsidP="0031441D">
      <w:pPr>
        <w:spacing w:after="180" w:line="240" w:lineRule="exact"/>
        <w:rPr>
          <w:color w:val="000000" w:themeColor="text1"/>
        </w:rPr>
      </w:pPr>
      <w:r w:rsidRPr="00E47D90">
        <w:rPr>
          <w:rFonts w:hint="eastAsia"/>
          <w:color w:val="000000" w:themeColor="text1"/>
        </w:rPr>
        <w:t>４　取扱金融機関</w:t>
      </w:r>
    </w:p>
    <w:p w14:paraId="34ACA438" w14:textId="77777777" w:rsidR="0031441D" w:rsidRPr="00E47D90" w:rsidRDefault="0031441D" w:rsidP="0031441D">
      <w:pPr>
        <w:spacing w:after="180" w:line="240" w:lineRule="exact"/>
        <w:rPr>
          <w:color w:val="000000" w:themeColor="text1"/>
        </w:rPr>
      </w:pPr>
      <w:r w:rsidRPr="00E47D90">
        <w:rPr>
          <w:rFonts w:hint="eastAsia"/>
          <w:color w:val="000000" w:themeColor="text1"/>
        </w:rPr>
        <w:t>５　添付書類（添付した書類にチェックをお願いします。）</w:t>
      </w:r>
    </w:p>
    <w:p w14:paraId="5E24CB4A" w14:textId="1A890C92" w:rsidR="0031441D" w:rsidRPr="00E47D90" w:rsidRDefault="0031441D" w:rsidP="0031441D">
      <w:pPr>
        <w:spacing w:afterLines="50" w:after="178" w:line="240" w:lineRule="exact"/>
        <w:ind w:leftChars="100" w:left="442" w:hangingChars="100" w:hanging="221"/>
        <w:rPr>
          <w:color w:val="000000" w:themeColor="text1"/>
        </w:rPr>
      </w:pPr>
      <w:r w:rsidRPr="00E47D90">
        <w:rPr>
          <w:rFonts w:hint="eastAsia"/>
          <w:color w:val="000000" w:themeColor="text1"/>
        </w:rPr>
        <w:t>□　融資</w:t>
      </w:r>
      <w:r w:rsidR="00403B77">
        <w:rPr>
          <w:rFonts w:hint="eastAsia"/>
          <w:color w:val="000000" w:themeColor="text1"/>
        </w:rPr>
        <w:t>斡旋</w:t>
      </w:r>
      <w:r w:rsidRPr="00E47D90">
        <w:rPr>
          <w:rFonts w:hint="eastAsia"/>
          <w:color w:val="000000" w:themeColor="text1"/>
        </w:rPr>
        <w:t>依頼書</w:t>
      </w:r>
      <w:r w:rsidR="00403B77">
        <w:rPr>
          <w:rFonts w:hint="eastAsia"/>
          <w:color w:val="000000" w:themeColor="text1"/>
        </w:rPr>
        <w:t>・融資依頼書</w:t>
      </w:r>
    </w:p>
    <w:p w14:paraId="4497B2A5" w14:textId="77777777" w:rsidR="0031441D" w:rsidRPr="00E47D90" w:rsidRDefault="0031441D" w:rsidP="0031441D">
      <w:pPr>
        <w:spacing w:afterLines="50" w:after="178" w:line="240" w:lineRule="exact"/>
        <w:ind w:leftChars="100" w:left="442" w:hangingChars="100" w:hanging="221"/>
        <w:rPr>
          <w:color w:val="000000" w:themeColor="text1"/>
        </w:rPr>
      </w:pPr>
      <w:r w:rsidRPr="00E47D90">
        <w:rPr>
          <w:rFonts w:hint="eastAsia"/>
          <w:color w:val="000000" w:themeColor="text1"/>
        </w:rPr>
        <w:t>□　最近２期分の決算書（申込時に決算後６箇月以上経過している場合又は創業してから間がなく、２期分の決算書が添付できない場合にあっては、最近の試算表）</w:t>
      </w:r>
    </w:p>
    <w:p w14:paraId="326A3BDD" w14:textId="7C2B7C27" w:rsidR="00CB1EB8" w:rsidRPr="00E47D90" w:rsidRDefault="0031441D" w:rsidP="00EE130C">
      <w:pPr>
        <w:spacing w:afterLines="50" w:after="178" w:line="240" w:lineRule="exact"/>
        <w:ind w:leftChars="100" w:left="442" w:hangingChars="100" w:hanging="221"/>
        <w:rPr>
          <w:rFonts w:hint="eastAsia"/>
          <w:color w:val="000000" w:themeColor="text1"/>
        </w:rPr>
      </w:pPr>
      <w:r w:rsidRPr="00E47D90">
        <w:rPr>
          <w:rFonts w:hint="eastAsia"/>
          <w:color w:val="000000" w:themeColor="text1"/>
        </w:rPr>
        <w:t>□　申込者及び連帯保証人の固定資産評価証明書</w:t>
      </w:r>
    </w:p>
    <w:p w14:paraId="55FF031F" w14:textId="500E8D18" w:rsidR="0031441D" w:rsidRDefault="0031441D" w:rsidP="00CD2D30">
      <w:pPr>
        <w:spacing w:line="240" w:lineRule="exact"/>
        <w:ind w:leftChars="100" w:left="442" w:hangingChars="100" w:hanging="221"/>
        <w:rPr>
          <w:color w:val="000000" w:themeColor="text1"/>
        </w:rPr>
      </w:pPr>
      <w:r w:rsidRPr="00E47D90">
        <w:rPr>
          <w:rFonts w:hint="eastAsia"/>
          <w:color w:val="000000" w:themeColor="text1"/>
        </w:rPr>
        <w:t>□　法人にあっては法人登記の登記簿謄本、個人にあっては住民票</w:t>
      </w:r>
    </w:p>
    <w:p w14:paraId="5947B1C7" w14:textId="1C3C4608" w:rsidR="00EE130C" w:rsidRDefault="00EE130C" w:rsidP="00CD2D30">
      <w:pPr>
        <w:spacing w:line="240" w:lineRule="exact"/>
        <w:ind w:leftChars="100" w:left="442" w:hangingChars="100" w:hanging="221"/>
        <w:rPr>
          <w:rFonts w:hint="eastAsia"/>
          <w:color w:val="000000" w:themeColor="text1"/>
        </w:rPr>
      </w:pPr>
      <w:r>
        <w:rPr>
          <w:rFonts w:hint="eastAsia"/>
          <w:color w:val="000000" w:themeColor="text1"/>
        </w:rPr>
        <w:t xml:space="preserve">　　</w:t>
      </w:r>
      <w:r>
        <w:rPr>
          <w:color w:val="000000" w:themeColor="text1"/>
        </w:rPr>
        <w:t>（２回目以降は、変更等がない限り省略可）</w:t>
      </w:r>
    </w:p>
    <w:p w14:paraId="3D4FF2D7" w14:textId="77777777" w:rsidR="00CD2D30" w:rsidRPr="00E47D90" w:rsidRDefault="00CD2D30" w:rsidP="00CD2D30">
      <w:pPr>
        <w:spacing w:line="240" w:lineRule="exact"/>
        <w:ind w:leftChars="100" w:left="442" w:hangingChars="100" w:hanging="221"/>
        <w:rPr>
          <w:color w:val="000000" w:themeColor="text1"/>
        </w:rPr>
      </w:pPr>
    </w:p>
    <w:p w14:paraId="3327B0A0" w14:textId="77777777" w:rsidR="0031441D" w:rsidRPr="00E47D90" w:rsidRDefault="0031441D" w:rsidP="0031441D">
      <w:pPr>
        <w:spacing w:afterLines="50" w:after="178" w:line="240" w:lineRule="exact"/>
        <w:ind w:leftChars="100" w:left="442" w:hangingChars="100" w:hanging="221"/>
        <w:rPr>
          <w:color w:val="000000" w:themeColor="text1"/>
        </w:rPr>
      </w:pPr>
      <w:r w:rsidRPr="00E47D90">
        <w:rPr>
          <w:rFonts w:hint="eastAsia"/>
          <w:color w:val="000000" w:themeColor="text1"/>
        </w:rPr>
        <w:t xml:space="preserve">□　</w:t>
      </w:r>
      <w:r w:rsidRPr="00E47D90">
        <w:rPr>
          <w:rFonts w:hint="eastAsia"/>
          <w:color w:val="000000" w:themeColor="text1"/>
          <w:u w:val="single" w:color="000000" w:themeColor="text1"/>
        </w:rPr>
        <w:t>設備資金</w:t>
      </w:r>
      <w:r w:rsidRPr="00E47D90">
        <w:rPr>
          <w:rFonts w:hint="eastAsia"/>
          <w:color w:val="000000" w:themeColor="text1"/>
        </w:rPr>
        <w:t>、</w:t>
      </w:r>
      <w:r w:rsidRPr="00E47D90">
        <w:rPr>
          <w:rFonts w:hint="eastAsia"/>
          <w:color w:val="000000" w:themeColor="text1"/>
          <w:u w:val="single" w:color="000000" w:themeColor="text1"/>
        </w:rPr>
        <w:t>創業資金（設備）</w:t>
      </w:r>
      <w:r w:rsidRPr="00E47D90">
        <w:rPr>
          <w:rFonts w:hint="eastAsia"/>
          <w:color w:val="000000" w:themeColor="text1"/>
        </w:rPr>
        <w:t>、</w:t>
      </w:r>
      <w:r w:rsidRPr="00E47D90">
        <w:rPr>
          <w:rFonts w:hint="eastAsia"/>
          <w:color w:val="000000" w:themeColor="text1"/>
          <w:u w:val="single" w:color="000000" w:themeColor="text1"/>
        </w:rPr>
        <w:t>事業承継資金（設備）</w:t>
      </w:r>
      <w:r w:rsidRPr="00346E1B">
        <w:rPr>
          <w:rFonts w:hint="eastAsia"/>
          <w:color w:val="000000" w:themeColor="text1"/>
        </w:rPr>
        <w:t>及び</w:t>
      </w:r>
      <w:r w:rsidRPr="00346E1B">
        <w:rPr>
          <w:rFonts w:hint="eastAsia"/>
          <w:color w:val="000000" w:themeColor="text1"/>
          <w:u w:val="single"/>
        </w:rPr>
        <w:t>災害対策資金（設備）</w:t>
      </w:r>
      <w:r w:rsidRPr="00E47D90">
        <w:rPr>
          <w:rFonts w:hint="eastAsia"/>
          <w:color w:val="000000" w:themeColor="text1"/>
        </w:rPr>
        <w:t>の融資にあっては、見積書及びカタログ又は設計図</w:t>
      </w:r>
    </w:p>
    <w:p w14:paraId="14AFC757" w14:textId="77777777" w:rsidR="0031441D" w:rsidRPr="00A36EDE" w:rsidRDefault="0031441D" w:rsidP="0031441D">
      <w:pPr>
        <w:spacing w:afterLines="50" w:after="178" w:line="240" w:lineRule="exact"/>
        <w:ind w:leftChars="100" w:left="442" w:hangingChars="100" w:hanging="221"/>
        <w:rPr>
          <w:color w:val="000000" w:themeColor="text1"/>
        </w:rPr>
      </w:pPr>
      <w:r w:rsidRPr="00A36EDE">
        <w:rPr>
          <w:rFonts w:hint="eastAsia"/>
          <w:color w:val="000000" w:themeColor="text1"/>
        </w:rPr>
        <w:t xml:space="preserve">□　</w:t>
      </w:r>
      <w:r w:rsidRPr="00A36EDE">
        <w:rPr>
          <w:rFonts w:hint="eastAsia"/>
          <w:color w:val="000000" w:themeColor="text1"/>
          <w:u w:val="single"/>
        </w:rPr>
        <w:t>創業資金</w:t>
      </w:r>
      <w:r w:rsidRPr="00A36EDE">
        <w:rPr>
          <w:rFonts w:hint="eastAsia"/>
          <w:color w:val="000000" w:themeColor="text1"/>
        </w:rPr>
        <w:t>の融資にあっては、創業計画書</w:t>
      </w:r>
    </w:p>
    <w:p w14:paraId="367F0695" w14:textId="77777777" w:rsidR="0031441D" w:rsidRPr="00A36EDE" w:rsidRDefault="0031441D" w:rsidP="0031441D">
      <w:pPr>
        <w:spacing w:afterLines="50" w:after="178" w:line="240" w:lineRule="exact"/>
        <w:ind w:leftChars="100" w:left="442" w:hangingChars="100" w:hanging="221"/>
        <w:rPr>
          <w:color w:val="000000" w:themeColor="text1"/>
        </w:rPr>
      </w:pPr>
      <w:r w:rsidRPr="00A36EDE">
        <w:rPr>
          <w:rFonts w:hint="eastAsia"/>
          <w:color w:val="000000" w:themeColor="text1"/>
        </w:rPr>
        <w:t xml:space="preserve">□　</w:t>
      </w:r>
      <w:r w:rsidRPr="00A36EDE">
        <w:rPr>
          <w:rFonts w:hint="eastAsia"/>
          <w:color w:val="000000" w:themeColor="text1"/>
          <w:u w:val="single"/>
        </w:rPr>
        <w:t>創業資金</w:t>
      </w:r>
      <w:r w:rsidRPr="00A36EDE">
        <w:rPr>
          <w:rFonts w:hint="eastAsia"/>
          <w:color w:val="000000" w:themeColor="text1"/>
        </w:rPr>
        <w:t xml:space="preserve">の融資であって、特定創業支援等事業により支援を受けた場合にあっては、支援を受けたことの証明書　</w:t>
      </w:r>
    </w:p>
    <w:p w14:paraId="422C61E3" w14:textId="77777777" w:rsidR="0031441D" w:rsidRPr="00A36EDE" w:rsidRDefault="0031441D" w:rsidP="0031441D">
      <w:pPr>
        <w:spacing w:afterLines="50" w:after="178" w:line="240" w:lineRule="exact"/>
        <w:ind w:leftChars="100" w:left="442" w:hangingChars="100" w:hanging="221"/>
        <w:rPr>
          <w:color w:val="000000" w:themeColor="text1"/>
        </w:rPr>
      </w:pPr>
      <w:r w:rsidRPr="00A36EDE">
        <w:rPr>
          <w:rFonts w:hint="eastAsia"/>
          <w:color w:val="000000" w:themeColor="text1"/>
        </w:rPr>
        <w:t xml:space="preserve">□　</w:t>
      </w:r>
      <w:r w:rsidRPr="00A36EDE">
        <w:rPr>
          <w:rFonts w:hint="eastAsia"/>
          <w:color w:val="000000" w:themeColor="text1"/>
          <w:u w:val="single"/>
        </w:rPr>
        <w:t>事業承継資金</w:t>
      </w:r>
      <w:r w:rsidRPr="00A36EDE">
        <w:rPr>
          <w:rFonts w:hint="eastAsia"/>
          <w:color w:val="000000" w:themeColor="text1"/>
        </w:rPr>
        <w:t>の融資であって、支援機関等の支援により事業承継計画書を策定しようとする場合にあっては、事業承継計画書策定委託契約書又は請書写し</w:t>
      </w:r>
    </w:p>
    <w:p w14:paraId="3BB4208D" w14:textId="77777777" w:rsidR="0031441D" w:rsidRPr="00A36EDE" w:rsidRDefault="0031441D" w:rsidP="0031441D">
      <w:pPr>
        <w:spacing w:afterLines="50" w:after="178" w:line="240" w:lineRule="exact"/>
        <w:ind w:leftChars="100" w:left="442" w:hangingChars="100" w:hanging="221"/>
        <w:rPr>
          <w:color w:val="000000" w:themeColor="text1"/>
        </w:rPr>
      </w:pPr>
      <w:r w:rsidRPr="00A36EDE">
        <w:rPr>
          <w:rFonts w:hint="eastAsia"/>
          <w:color w:val="000000" w:themeColor="text1"/>
        </w:rPr>
        <w:t xml:space="preserve">□　</w:t>
      </w:r>
      <w:r w:rsidRPr="00A36EDE">
        <w:rPr>
          <w:rFonts w:hint="eastAsia"/>
          <w:color w:val="000000" w:themeColor="text1"/>
          <w:u w:val="single"/>
        </w:rPr>
        <w:t>事業承継資金</w:t>
      </w:r>
      <w:r w:rsidRPr="00A36EDE">
        <w:rPr>
          <w:rFonts w:hint="eastAsia"/>
          <w:color w:val="000000" w:themeColor="text1"/>
        </w:rPr>
        <w:t>の融資であって、支援機関等の支援により策定した事業承継計画又は事業計画に取り組む者の場合にあっては、事業承継計画書又は事業計画書の写し</w:t>
      </w:r>
    </w:p>
    <w:p w14:paraId="085187F5" w14:textId="77777777" w:rsidR="0031441D" w:rsidRPr="00A36EDE" w:rsidRDefault="0031441D" w:rsidP="0031441D">
      <w:pPr>
        <w:spacing w:afterLines="50" w:after="178" w:line="240" w:lineRule="exact"/>
        <w:ind w:leftChars="100" w:left="442" w:hangingChars="100" w:hanging="221"/>
        <w:rPr>
          <w:color w:val="000000" w:themeColor="text1"/>
        </w:rPr>
      </w:pPr>
      <w:r w:rsidRPr="00A36EDE">
        <w:rPr>
          <w:rFonts w:hint="eastAsia"/>
          <w:color w:val="000000" w:themeColor="text1"/>
        </w:rPr>
        <w:t xml:space="preserve">□　</w:t>
      </w:r>
      <w:r w:rsidRPr="00A36EDE">
        <w:rPr>
          <w:rFonts w:hint="eastAsia"/>
          <w:color w:val="000000" w:themeColor="text1"/>
          <w:u w:val="single"/>
        </w:rPr>
        <w:t>事業承継資金</w:t>
      </w:r>
      <w:r w:rsidRPr="00A36EDE">
        <w:rPr>
          <w:rFonts w:hint="eastAsia"/>
          <w:color w:val="000000" w:themeColor="text1"/>
        </w:rPr>
        <w:t>の融資であって、中小企業における経営の承継の円滑化に関する法律第</w:t>
      </w:r>
      <w:r w:rsidRPr="00A36EDE">
        <w:rPr>
          <w:color w:val="000000" w:themeColor="text1"/>
        </w:rPr>
        <w:t>12</w:t>
      </w:r>
      <w:r w:rsidRPr="00A36EDE">
        <w:rPr>
          <w:rFonts w:hint="eastAsia"/>
          <w:color w:val="000000" w:themeColor="text1"/>
        </w:rPr>
        <w:t>条第１項の認定を受けた場合にあっては、認定書の写し</w:t>
      </w:r>
    </w:p>
    <w:p w14:paraId="1020CFAB" w14:textId="77777777" w:rsidR="0031441D" w:rsidRPr="00346E1B" w:rsidRDefault="0031441D" w:rsidP="0031441D">
      <w:pPr>
        <w:spacing w:afterLines="50" w:after="178" w:line="240" w:lineRule="exact"/>
        <w:ind w:leftChars="100" w:left="442" w:hangingChars="100" w:hanging="221"/>
        <w:rPr>
          <w:color w:val="000000" w:themeColor="text1"/>
        </w:rPr>
      </w:pPr>
      <w:r w:rsidRPr="00E47D90">
        <w:rPr>
          <w:rFonts w:hint="eastAsia"/>
          <w:color w:val="000000" w:themeColor="text1"/>
        </w:rPr>
        <w:t xml:space="preserve">□　</w:t>
      </w:r>
      <w:r w:rsidRPr="00346E1B">
        <w:rPr>
          <w:rFonts w:hint="eastAsia"/>
          <w:color w:val="000000" w:themeColor="text1"/>
          <w:u w:val="single"/>
        </w:rPr>
        <w:t>災害対策資金</w:t>
      </w:r>
      <w:r w:rsidRPr="00346E1B">
        <w:rPr>
          <w:rFonts w:hint="eastAsia"/>
          <w:color w:val="000000" w:themeColor="text1"/>
        </w:rPr>
        <w:t>の融資にあっては、被災証明書又はり災証明書の写し</w:t>
      </w:r>
    </w:p>
    <w:p w14:paraId="55CB9DAC" w14:textId="77777777" w:rsidR="0031441D" w:rsidRPr="00A36EDE" w:rsidRDefault="0031441D" w:rsidP="0031441D">
      <w:pPr>
        <w:spacing w:line="240" w:lineRule="exact"/>
        <w:ind w:leftChars="100" w:left="442" w:hangingChars="100" w:hanging="221"/>
        <w:rPr>
          <w:rFonts w:ascii="Century"/>
          <w:color w:val="000000" w:themeColor="text1"/>
          <w:szCs w:val="21"/>
        </w:rPr>
      </w:pPr>
      <w:r w:rsidRPr="00A36EDE">
        <w:rPr>
          <w:rFonts w:hint="eastAsia"/>
          <w:color w:val="000000" w:themeColor="text1"/>
        </w:rPr>
        <w:t>□</w:t>
      </w:r>
      <w:r w:rsidRPr="00A36EDE">
        <w:rPr>
          <w:rFonts w:ascii="Century" w:hint="eastAsia"/>
          <w:color w:val="000000" w:themeColor="text1"/>
          <w:szCs w:val="21"/>
        </w:rPr>
        <w:t xml:space="preserve">　その他市長が必要と認める書類</w:t>
      </w:r>
    </w:p>
    <w:sectPr w:rsidR="0031441D" w:rsidRPr="00A36EDE" w:rsidSect="00AD0FEA">
      <w:pgSz w:w="11906" w:h="16838" w:code="9"/>
      <w:pgMar w:top="1418" w:right="1304" w:bottom="1134" w:left="1304" w:header="720" w:footer="267" w:gutter="0"/>
      <w:cols w:space="720"/>
      <w:noEndnote/>
      <w:docGrid w:type="linesAndChars" w:linePitch="357"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CD5BA" w14:textId="77777777" w:rsidR="009E79C7" w:rsidRDefault="009E79C7">
      <w:r>
        <w:separator/>
      </w:r>
    </w:p>
  </w:endnote>
  <w:endnote w:type="continuationSeparator" w:id="0">
    <w:p w14:paraId="552B3283" w14:textId="77777777" w:rsidR="009E79C7" w:rsidRDefault="009E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CC56B" w14:textId="77777777" w:rsidR="009E79C7" w:rsidRDefault="009E79C7">
      <w:r>
        <w:separator/>
      </w:r>
    </w:p>
  </w:footnote>
  <w:footnote w:type="continuationSeparator" w:id="0">
    <w:p w14:paraId="1839E31E" w14:textId="77777777" w:rsidR="009E79C7" w:rsidRDefault="009E7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1"/>
  <w:drawingGridVerticalSpacing w:val="357"/>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10898"/>
    <w:rsid w:val="00040205"/>
    <w:rsid w:val="0005493D"/>
    <w:rsid w:val="000971EC"/>
    <w:rsid w:val="00122D3F"/>
    <w:rsid w:val="00165D1B"/>
    <w:rsid w:val="00172CC5"/>
    <w:rsid w:val="00186D6C"/>
    <w:rsid w:val="001C7FB6"/>
    <w:rsid w:val="001F1AD8"/>
    <w:rsid w:val="002222FB"/>
    <w:rsid w:val="00226557"/>
    <w:rsid w:val="00240D3A"/>
    <w:rsid w:val="00245FC8"/>
    <w:rsid w:val="0027076D"/>
    <w:rsid w:val="00282FCA"/>
    <w:rsid w:val="002861D7"/>
    <w:rsid w:val="00291D63"/>
    <w:rsid w:val="002A5894"/>
    <w:rsid w:val="0031441D"/>
    <w:rsid w:val="00340AA8"/>
    <w:rsid w:val="00346E1B"/>
    <w:rsid w:val="00386F6B"/>
    <w:rsid w:val="003975DA"/>
    <w:rsid w:val="003E264A"/>
    <w:rsid w:val="00403B77"/>
    <w:rsid w:val="00407109"/>
    <w:rsid w:val="004074DA"/>
    <w:rsid w:val="004358B4"/>
    <w:rsid w:val="004E5571"/>
    <w:rsid w:val="004F68B3"/>
    <w:rsid w:val="00562651"/>
    <w:rsid w:val="00565A0B"/>
    <w:rsid w:val="00592096"/>
    <w:rsid w:val="005C38BF"/>
    <w:rsid w:val="006540A5"/>
    <w:rsid w:val="00665C57"/>
    <w:rsid w:val="00665E4D"/>
    <w:rsid w:val="0069134C"/>
    <w:rsid w:val="00715B43"/>
    <w:rsid w:val="007725EC"/>
    <w:rsid w:val="00795993"/>
    <w:rsid w:val="007A446F"/>
    <w:rsid w:val="007E29AD"/>
    <w:rsid w:val="008335E1"/>
    <w:rsid w:val="008522BA"/>
    <w:rsid w:val="00882ED8"/>
    <w:rsid w:val="00893AEA"/>
    <w:rsid w:val="00916983"/>
    <w:rsid w:val="0094205F"/>
    <w:rsid w:val="00961615"/>
    <w:rsid w:val="00986469"/>
    <w:rsid w:val="009C41E5"/>
    <w:rsid w:val="009E79C7"/>
    <w:rsid w:val="00A060E1"/>
    <w:rsid w:val="00A10C18"/>
    <w:rsid w:val="00A23A44"/>
    <w:rsid w:val="00A36EDE"/>
    <w:rsid w:val="00A52552"/>
    <w:rsid w:val="00A77B3E"/>
    <w:rsid w:val="00AA5E50"/>
    <w:rsid w:val="00AB433A"/>
    <w:rsid w:val="00AD0FEA"/>
    <w:rsid w:val="00AE7BA2"/>
    <w:rsid w:val="00B74F26"/>
    <w:rsid w:val="00C027C1"/>
    <w:rsid w:val="00C036B8"/>
    <w:rsid w:val="00C16311"/>
    <w:rsid w:val="00C54E8C"/>
    <w:rsid w:val="00C94566"/>
    <w:rsid w:val="00CA2A55"/>
    <w:rsid w:val="00CA370D"/>
    <w:rsid w:val="00CB1EB8"/>
    <w:rsid w:val="00CB4561"/>
    <w:rsid w:val="00CD2D30"/>
    <w:rsid w:val="00CD5E78"/>
    <w:rsid w:val="00D060EE"/>
    <w:rsid w:val="00D2757E"/>
    <w:rsid w:val="00D35FAA"/>
    <w:rsid w:val="00D66112"/>
    <w:rsid w:val="00DA4DE8"/>
    <w:rsid w:val="00DB564B"/>
    <w:rsid w:val="00DC225C"/>
    <w:rsid w:val="00DC34F2"/>
    <w:rsid w:val="00DD6978"/>
    <w:rsid w:val="00E16E37"/>
    <w:rsid w:val="00E21C7C"/>
    <w:rsid w:val="00E47D90"/>
    <w:rsid w:val="00E56900"/>
    <w:rsid w:val="00E642E3"/>
    <w:rsid w:val="00E8351A"/>
    <w:rsid w:val="00E87C9A"/>
    <w:rsid w:val="00EA7B56"/>
    <w:rsid w:val="00EC7882"/>
    <w:rsid w:val="00EE130C"/>
    <w:rsid w:val="00EF643E"/>
    <w:rsid w:val="00F47CC1"/>
    <w:rsid w:val="00F72786"/>
    <w:rsid w:val="00FB73D4"/>
    <w:rsid w:val="00FC762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03110E2"/>
  <w14:defaultImageDpi w14:val="0"/>
  <w15:docId w15:val="{06CC3EB4-A744-4250-B1C3-8A6F0F8E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Closing" w:uiPriority="99"/>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65A0B"/>
    <w:pPr>
      <w:tabs>
        <w:tab w:val="center" w:pos="4252"/>
        <w:tab w:val="right" w:pos="8504"/>
      </w:tabs>
      <w:snapToGrid w:val="0"/>
    </w:pPr>
  </w:style>
  <w:style w:type="character" w:customStyle="1" w:styleId="a4">
    <w:name w:val="ヘッダー (文字)"/>
    <w:basedOn w:val="a0"/>
    <w:link w:val="a3"/>
    <w:uiPriority w:val="99"/>
    <w:locked/>
    <w:rsid w:val="00565A0B"/>
    <w:rPr>
      <w:rFonts w:ascii="ＭＳ 明朝" w:eastAsia="ＭＳ 明朝" w:hAnsi="ＭＳ 明朝" w:cs="ＭＳ 明朝"/>
      <w:kern w:val="0"/>
      <w:sz w:val="24"/>
      <w:szCs w:val="24"/>
    </w:rPr>
  </w:style>
  <w:style w:type="paragraph" w:styleId="a5">
    <w:name w:val="footer"/>
    <w:basedOn w:val="a"/>
    <w:link w:val="a6"/>
    <w:uiPriority w:val="99"/>
    <w:rsid w:val="00565A0B"/>
    <w:pPr>
      <w:tabs>
        <w:tab w:val="center" w:pos="4252"/>
        <w:tab w:val="right" w:pos="8504"/>
      </w:tabs>
      <w:snapToGrid w:val="0"/>
    </w:pPr>
  </w:style>
  <w:style w:type="character" w:customStyle="1" w:styleId="a6">
    <w:name w:val="フッター (文字)"/>
    <w:basedOn w:val="a0"/>
    <w:link w:val="a5"/>
    <w:uiPriority w:val="99"/>
    <w:locked/>
    <w:rsid w:val="00565A0B"/>
    <w:rPr>
      <w:rFonts w:ascii="ＭＳ 明朝" w:eastAsia="ＭＳ 明朝" w:hAnsi="ＭＳ 明朝" w:cs="ＭＳ 明朝"/>
      <w:kern w:val="0"/>
      <w:sz w:val="24"/>
      <w:szCs w:val="24"/>
    </w:rPr>
  </w:style>
  <w:style w:type="paragraph" w:styleId="a7">
    <w:name w:val="Balloon Text"/>
    <w:basedOn w:val="a"/>
    <w:link w:val="a8"/>
    <w:uiPriority w:val="99"/>
    <w:rsid w:val="00565A0B"/>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565A0B"/>
    <w:rPr>
      <w:rFonts w:asciiTheme="majorHAnsi" w:eastAsiaTheme="majorEastAsia" w:hAnsiTheme="majorHAnsi" w:cs="Times New Roman"/>
      <w:kern w:val="0"/>
      <w:sz w:val="18"/>
      <w:szCs w:val="18"/>
    </w:rPr>
  </w:style>
  <w:style w:type="paragraph" w:styleId="a9">
    <w:name w:val="Closing"/>
    <w:basedOn w:val="a"/>
    <w:link w:val="aa"/>
    <w:uiPriority w:val="99"/>
    <w:unhideWhenUsed/>
    <w:rsid w:val="0031441D"/>
    <w:pPr>
      <w:autoSpaceDE/>
      <w:autoSpaceDN/>
      <w:jc w:val="right"/>
    </w:pPr>
    <w:rPr>
      <w:rFonts w:ascii="Century" w:hAnsi="Century" w:cs="Times New Roman"/>
      <w:kern w:val="2"/>
      <w:sz w:val="24"/>
    </w:rPr>
  </w:style>
  <w:style w:type="character" w:customStyle="1" w:styleId="aa">
    <w:name w:val="結語 (文字)"/>
    <w:basedOn w:val="a0"/>
    <w:link w:val="a9"/>
    <w:uiPriority w:val="99"/>
    <w:locked/>
    <w:rsid w:val="0031441D"/>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C900E-B5AD-47E7-9A36-6B7CA4B7F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809</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那須烏山市</dc:creator>
  <cp:keywords/>
  <dc:description/>
  <cp:lastModifiedBy>中島 愛美</cp:lastModifiedBy>
  <cp:revision>7</cp:revision>
  <cp:lastPrinted>2021-01-25T07:43:00Z</cp:lastPrinted>
  <dcterms:created xsi:type="dcterms:W3CDTF">2021-04-01T11:10:00Z</dcterms:created>
  <dcterms:modified xsi:type="dcterms:W3CDTF">2024-02-20T02:49:00Z</dcterms:modified>
</cp:coreProperties>
</file>