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7ABD" w14:textId="7F4C73E1" w:rsidR="00AF4597" w:rsidRPr="005F3E94" w:rsidRDefault="005F3E94" w:rsidP="00AF4597">
      <w:pPr>
        <w:widowControl/>
        <w:rPr>
          <w:rFonts w:ascii="BIZ UDゴシック" w:eastAsia="BIZ UDゴシック" w:hAnsi="BIZ UDゴシック" w:cs="Times New Roman"/>
          <w:color w:val="FF0000"/>
          <w:szCs w:val="22"/>
        </w:rPr>
      </w:pPr>
      <w:r>
        <w:rPr>
          <w:rFonts w:ascii="BIZ UDゴシック" w:eastAsia="BIZ UDゴシック" w:hAnsi="BIZ UDゴシック" w:cs="Times New Roman" w:hint="eastAsia"/>
          <w:color w:val="FF0000"/>
          <w:szCs w:val="22"/>
        </w:rPr>
        <w:t>商工会経由で提出してください</w:t>
      </w:r>
    </w:p>
    <w:p w14:paraId="70D6665F" w14:textId="77777777" w:rsidR="00AF4597" w:rsidRPr="003B35BA" w:rsidRDefault="00AF4597" w:rsidP="00AF4597">
      <w:pPr>
        <w:widowControl/>
        <w:jc w:val="center"/>
        <w:rPr>
          <w:rFonts w:cs="Times New Roman"/>
          <w:szCs w:val="22"/>
        </w:rPr>
      </w:pPr>
      <w:r w:rsidRPr="003B35BA">
        <w:rPr>
          <w:rFonts w:cs="Times New Roman" w:hint="eastAsia"/>
          <w:szCs w:val="22"/>
        </w:rPr>
        <w:t>経営課題解決事業計画</w:t>
      </w:r>
    </w:p>
    <w:p w14:paraId="6C222FD0" w14:textId="77777777" w:rsidR="00AF4597" w:rsidRPr="003B35BA" w:rsidRDefault="00AF4597" w:rsidP="00AF4597">
      <w:pPr>
        <w:widowControl/>
        <w:tabs>
          <w:tab w:val="left" w:pos="6188"/>
        </w:tabs>
        <w:rPr>
          <w:rFonts w:cs="Times New Roman"/>
          <w:szCs w:val="22"/>
        </w:rPr>
      </w:pPr>
      <w:r>
        <w:rPr>
          <w:rFonts w:cs="Times New Roman"/>
          <w:szCs w:val="22"/>
        </w:rPr>
        <w:tab/>
      </w:r>
    </w:p>
    <w:p w14:paraId="76912E94" w14:textId="2071A362" w:rsidR="00AF4597" w:rsidRPr="003B35BA" w:rsidRDefault="00AF4597" w:rsidP="00AF4597">
      <w:pPr>
        <w:widowControl/>
        <w:wordWrap w:val="0"/>
        <w:jc w:val="right"/>
        <w:rPr>
          <w:rFonts w:cs="Times New Roman"/>
          <w:szCs w:val="22"/>
          <w:u w:val="single"/>
        </w:rPr>
      </w:pPr>
      <w:r>
        <w:rPr>
          <w:rFonts w:cs="Times New Roman" w:hint="eastAsia"/>
          <w:szCs w:val="22"/>
          <w:u w:val="single"/>
        </w:rPr>
        <w:t>氏名（屋号）</w:t>
      </w:r>
      <w:r w:rsidRPr="003B35BA">
        <w:rPr>
          <w:rFonts w:cs="Times New Roman" w:hint="eastAsia"/>
          <w:szCs w:val="22"/>
          <w:u w:val="single"/>
        </w:rPr>
        <w:t xml:space="preserve">　</w:t>
      </w:r>
      <w:r>
        <w:rPr>
          <w:rFonts w:cs="Times New Roman" w:hint="eastAsia"/>
          <w:szCs w:val="22"/>
          <w:u w:val="single"/>
        </w:rPr>
        <w:t xml:space="preserve">　　　</w:t>
      </w:r>
      <w:r w:rsidRPr="003B35BA">
        <w:rPr>
          <w:rFonts w:cs="Times New Roman" w:hint="eastAsia"/>
          <w:szCs w:val="22"/>
          <w:u w:val="single"/>
        </w:rPr>
        <w:t xml:space="preserve">　　　　　　　　　　　　　</w:t>
      </w:r>
    </w:p>
    <w:p w14:paraId="3AB4D2E3" w14:textId="77777777" w:rsidR="00AF4597" w:rsidRDefault="00AF4597" w:rsidP="00AF4597">
      <w:pPr>
        <w:widowControl/>
        <w:jc w:val="right"/>
        <w:rPr>
          <w:color w:val="000000"/>
          <w:sz w:val="16"/>
        </w:rPr>
      </w:pPr>
      <w:r w:rsidRPr="00B521EB">
        <w:rPr>
          <w:rFonts w:hint="eastAsia"/>
          <w:color w:val="000000"/>
          <w:sz w:val="16"/>
        </w:rPr>
        <w:t>（法人にあって</w:t>
      </w:r>
      <w:r>
        <w:rPr>
          <w:rFonts w:hint="eastAsia"/>
          <w:color w:val="000000"/>
          <w:sz w:val="16"/>
        </w:rPr>
        <w:t>商号</w:t>
      </w:r>
      <w:r w:rsidRPr="00B521EB">
        <w:rPr>
          <w:rFonts w:hint="eastAsia"/>
          <w:color w:val="000000"/>
          <w:sz w:val="16"/>
        </w:rPr>
        <w:t>）</w:t>
      </w:r>
    </w:p>
    <w:p w14:paraId="460B1054" w14:textId="77777777" w:rsidR="00AF4597" w:rsidRPr="003B35BA" w:rsidRDefault="00AF4597" w:rsidP="00AF4597">
      <w:pPr>
        <w:widowControl/>
        <w:rPr>
          <w:rFonts w:cs="Times New Roman"/>
          <w:szCs w:val="22"/>
        </w:rPr>
      </w:pPr>
      <w:r>
        <w:rPr>
          <w:rFonts w:cs="Times New Roman" w:hint="eastAsia"/>
          <w:szCs w:val="22"/>
        </w:rPr>
        <w:t xml:space="preserve">※　</w:t>
      </w:r>
      <w:r w:rsidRPr="003B35BA">
        <w:rPr>
          <w:rFonts w:cs="Times New Roman" w:hint="eastAsia"/>
          <w:szCs w:val="22"/>
        </w:rPr>
        <w:t>各項目について記載内容が多い場合は、適宜、行数・ページ数を追加すること</w:t>
      </w:r>
    </w:p>
    <w:p w14:paraId="317E3365" w14:textId="77777777" w:rsidR="00AF4597" w:rsidRDefault="00AF4597" w:rsidP="00AF4597">
      <w:pPr>
        <w:widowControl/>
        <w:rPr>
          <w:rFonts w:cs="Times New Roman"/>
          <w:szCs w:val="22"/>
        </w:rPr>
      </w:pPr>
    </w:p>
    <w:p w14:paraId="51866B1A" w14:textId="77777777" w:rsidR="00AF4597" w:rsidRPr="003B35BA" w:rsidRDefault="00AF4597" w:rsidP="00AF4597">
      <w:pPr>
        <w:widowControl/>
        <w:rPr>
          <w:rFonts w:cs="Times New Roman"/>
          <w:szCs w:val="22"/>
        </w:rPr>
      </w:pPr>
      <w:r w:rsidRPr="003B35BA">
        <w:rPr>
          <w:rFonts w:cs="Times New Roman" w:hint="eastAsia"/>
          <w:szCs w:val="22"/>
        </w:rPr>
        <w:t>１．</w:t>
      </w:r>
      <w:r>
        <w:rPr>
          <w:rFonts w:cs="Times New Roman" w:hint="eastAsia"/>
          <w:szCs w:val="22"/>
        </w:rPr>
        <w:t>現状分析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F4597" w:rsidRPr="003B35BA" w14:paraId="4151D8E0" w14:textId="77777777" w:rsidTr="00BD0936">
        <w:tc>
          <w:tcPr>
            <w:tcW w:w="9351" w:type="dxa"/>
          </w:tcPr>
          <w:p w14:paraId="2CC7B43D" w14:textId="77777777" w:rsidR="00AF4597" w:rsidRPr="003B35BA" w:rsidRDefault="00AF4597" w:rsidP="00BD0936">
            <w:pPr>
              <w:widowControl/>
            </w:pPr>
            <w:r w:rsidRPr="003B35BA">
              <w:rPr>
                <w:rFonts w:hint="eastAsia"/>
              </w:rPr>
              <w:t>⑴　企業概要</w:t>
            </w:r>
          </w:p>
          <w:p w14:paraId="045A624E" w14:textId="77777777" w:rsidR="00AF4597" w:rsidRPr="003B35BA" w:rsidRDefault="00AF4597" w:rsidP="00BD0936">
            <w:pPr>
              <w:widowControl/>
            </w:pPr>
          </w:p>
          <w:p w14:paraId="1A79EB28" w14:textId="77777777" w:rsidR="00AF4597" w:rsidRPr="003B35BA" w:rsidRDefault="00AF4597" w:rsidP="00BD0936">
            <w:pPr>
              <w:widowControl/>
            </w:pPr>
          </w:p>
          <w:p w14:paraId="523F2670" w14:textId="77777777" w:rsidR="00AF4597" w:rsidRDefault="00AF4597" w:rsidP="00BD0936">
            <w:pPr>
              <w:widowControl/>
            </w:pPr>
          </w:p>
          <w:p w14:paraId="5BB26669" w14:textId="77777777" w:rsidR="00AF4597" w:rsidRPr="003B35BA" w:rsidRDefault="00AF4597" w:rsidP="00BD0936">
            <w:pPr>
              <w:widowControl/>
            </w:pPr>
          </w:p>
          <w:p w14:paraId="660FAE2C" w14:textId="77777777" w:rsidR="00AF4597" w:rsidRPr="003B35BA" w:rsidRDefault="00AF4597" w:rsidP="00BD0936">
            <w:pPr>
              <w:widowControl/>
            </w:pPr>
          </w:p>
          <w:p w14:paraId="0299BAA2" w14:textId="77777777" w:rsidR="00AF4597" w:rsidRPr="003B35BA" w:rsidRDefault="00AF4597" w:rsidP="00BD0936">
            <w:pPr>
              <w:widowControl/>
            </w:pPr>
          </w:p>
          <w:p w14:paraId="5E999ADD" w14:textId="77777777" w:rsidR="00AF4597" w:rsidRPr="003B35BA" w:rsidRDefault="00AF4597" w:rsidP="00BD0936">
            <w:pPr>
              <w:widowControl/>
            </w:pPr>
          </w:p>
          <w:p w14:paraId="45D6EB1A" w14:textId="77777777" w:rsidR="00AF4597" w:rsidRPr="003B35BA" w:rsidRDefault="00AF4597" w:rsidP="00BD0936">
            <w:pPr>
              <w:widowControl/>
            </w:pPr>
          </w:p>
          <w:p w14:paraId="6106149E" w14:textId="77777777" w:rsidR="00AF4597" w:rsidRPr="003B35BA" w:rsidRDefault="00AF4597" w:rsidP="00BD0936">
            <w:pPr>
              <w:widowControl/>
            </w:pPr>
          </w:p>
        </w:tc>
      </w:tr>
      <w:tr w:rsidR="00AF4597" w:rsidRPr="003B35BA" w14:paraId="21FB1FB6" w14:textId="77777777" w:rsidTr="00BD0936">
        <w:tc>
          <w:tcPr>
            <w:tcW w:w="9351" w:type="dxa"/>
          </w:tcPr>
          <w:p w14:paraId="7BF9DD4B" w14:textId="77777777" w:rsidR="00AF4597" w:rsidRPr="003B35BA" w:rsidRDefault="00AF4597" w:rsidP="00BD0936">
            <w:pPr>
              <w:widowControl/>
            </w:pPr>
            <w:r w:rsidRPr="003B35BA">
              <w:rPr>
                <w:rFonts w:hint="eastAsia"/>
              </w:rPr>
              <w:t>⑵　顧客ニーズと市場の動向</w:t>
            </w:r>
          </w:p>
          <w:p w14:paraId="3BAB70DF" w14:textId="77777777" w:rsidR="00AF4597" w:rsidRPr="003B35BA" w:rsidRDefault="00AF4597" w:rsidP="00BD0936">
            <w:pPr>
              <w:widowControl/>
            </w:pPr>
          </w:p>
          <w:p w14:paraId="3B15E0C5" w14:textId="77777777" w:rsidR="00AF4597" w:rsidRPr="003B35BA" w:rsidRDefault="00AF4597" w:rsidP="00BD0936">
            <w:pPr>
              <w:widowControl/>
            </w:pPr>
          </w:p>
          <w:p w14:paraId="515CC387" w14:textId="77777777" w:rsidR="00AF4597" w:rsidRPr="003B35BA" w:rsidRDefault="00AF4597" w:rsidP="00BD0936">
            <w:pPr>
              <w:widowControl/>
            </w:pPr>
          </w:p>
          <w:p w14:paraId="6EC5E356" w14:textId="77777777" w:rsidR="00AF4597" w:rsidRPr="003B35BA" w:rsidRDefault="00AF4597" w:rsidP="00BD0936">
            <w:pPr>
              <w:widowControl/>
            </w:pPr>
          </w:p>
          <w:p w14:paraId="38AF5D84" w14:textId="77777777" w:rsidR="00AF4597" w:rsidRDefault="00AF4597" w:rsidP="00BD0936">
            <w:pPr>
              <w:widowControl/>
            </w:pPr>
          </w:p>
          <w:p w14:paraId="3AA373C9" w14:textId="77777777" w:rsidR="00AF4597" w:rsidRPr="003B35BA" w:rsidRDefault="00AF4597" w:rsidP="00BD0936">
            <w:pPr>
              <w:widowControl/>
            </w:pPr>
          </w:p>
          <w:p w14:paraId="2B9DAFE7" w14:textId="77777777" w:rsidR="00AF4597" w:rsidRPr="003B35BA" w:rsidRDefault="00AF4597" w:rsidP="00BD0936">
            <w:pPr>
              <w:widowControl/>
            </w:pPr>
          </w:p>
          <w:p w14:paraId="5B71E824" w14:textId="77777777" w:rsidR="00AF4597" w:rsidRPr="003B35BA" w:rsidRDefault="00AF4597" w:rsidP="00BD0936">
            <w:pPr>
              <w:widowControl/>
            </w:pPr>
          </w:p>
          <w:p w14:paraId="3BE381E6" w14:textId="77777777" w:rsidR="00AF4597" w:rsidRPr="003B35BA" w:rsidRDefault="00AF4597" w:rsidP="00BD0936">
            <w:pPr>
              <w:widowControl/>
            </w:pPr>
          </w:p>
        </w:tc>
      </w:tr>
      <w:tr w:rsidR="00AF4597" w:rsidRPr="003B35BA" w14:paraId="40F03481" w14:textId="77777777" w:rsidTr="00BD0936">
        <w:tc>
          <w:tcPr>
            <w:tcW w:w="9351" w:type="dxa"/>
          </w:tcPr>
          <w:p w14:paraId="39FC43B6" w14:textId="77777777" w:rsidR="00AF4597" w:rsidRPr="003B35BA" w:rsidRDefault="00AF4597" w:rsidP="00BD0936">
            <w:pPr>
              <w:widowControl/>
            </w:pPr>
            <w:r w:rsidRPr="003B35BA">
              <w:rPr>
                <w:rFonts w:hint="eastAsia"/>
              </w:rPr>
              <w:t>⑶　自社や自社の提供する商品・サービスの強み</w:t>
            </w:r>
          </w:p>
          <w:p w14:paraId="1DBE789B" w14:textId="77777777" w:rsidR="00AF4597" w:rsidRPr="003B35BA" w:rsidRDefault="00AF4597" w:rsidP="00BD0936">
            <w:pPr>
              <w:widowControl/>
            </w:pPr>
          </w:p>
          <w:p w14:paraId="2F25A3D5" w14:textId="77777777" w:rsidR="00AF4597" w:rsidRPr="003B35BA" w:rsidRDefault="00AF4597" w:rsidP="00BD0936">
            <w:pPr>
              <w:widowControl/>
            </w:pPr>
          </w:p>
          <w:p w14:paraId="520AEDD5" w14:textId="77777777" w:rsidR="00AF4597" w:rsidRPr="003B35BA" w:rsidRDefault="00AF4597" w:rsidP="00BD0936">
            <w:pPr>
              <w:widowControl/>
            </w:pPr>
          </w:p>
          <w:p w14:paraId="0852DADA" w14:textId="77777777" w:rsidR="00AF4597" w:rsidRDefault="00AF4597" w:rsidP="00BD0936">
            <w:pPr>
              <w:widowControl/>
            </w:pPr>
          </w:p>
          <w:p w14:paraId="6DA281D5" w14:textId="77777777" w:rsidR="00AF4597" w:rsidRPr="003B35BA" w:rsidRDefault="00AF4597" w:rsidP="00BD0936">
            <w:pPr>
              <w:widowControl/>
            </w:pPr>
          </w:p>
          <w:p w14:paraId="0E5BC1C4" w14:textId="77777777" w:rsidR="00AF4597" w:rsidRPr="003B35BA" w:rsidRDefault="00AF4597" w:rsidP="00BD0936">
            <w:pPr>
              <w:widowControl/>
            </w:pPr>
          </w:p>
          <w:p w14:paraId="71253991" w14:textId="77777777" w:rsidR="00AF4597" w:rsidRPr="003B35BA" w:rsidRDefault="00AF4597" w:rsidP="00BD0936">
            <w:pPr>
              <w:widowControl/>
            </w:pPr>
          </w:p>
          <w:p w14:paraId="3C1E66D0" w14:textId="77777777" w:rsidR="00AF4597" w:rsidRPr="003B35BA" w:rsidRDefault="00AF4597" w:rsidP="00BD0936">
            <w:pPr>
              <w:widowControl/>
            </w:pPr>
          </w:p>
          <w:p w14:paraId="755B0C35" w14:textId="77777777" w:rsidR="00AF4597" w:rsidRPr="003B35BA" w:rsidRDefault="00AF4597" w:rsidP="00BD0936">
            <w:pPr>
              <w:widowControl/>
            </w:pPr>
          </w:p>
        </w:tc>
      </w:tr>
      <w:tr w:rsidR="00AF4597" w:rsidRPr="003B35BA" w14:paraId="2EA90FA0" w14:textId="77777777" w:rsidTr="00BD0936">
        <w:tc>
          <w:tcPr>
            <w:tcW w:w="9351" w:type="dxa"/>
          </w:tcPr>
          <w:p w14:paraId="5A1B1E64" w14:textId="77777777" w:rsidR="00AF4597" w:rsidRPr="003B35BA" w:rsidRDefault="00AF4597" w:rsidP="00BD0936">
            <w:pPr>
              <w:widowControl/>
            </w:pPr>
            <w:r w:rsidRPr="003B35BA">
              <w:rPr>
                <w:rFonts w:hint="eastAsia"/>
              </w:rPr>
              <w:t>⑷　経営方針・目標と今後のプラン</w:t>
            </w:r>
          </w:p>
          <w:p w14:paraId="5D69C0E3" w14:textId="77777777" w:rsidR="00AF4597" w:rsidRPr="003B35BA" w:rsidRDefault="00AF4597" w:rsidP="00BD0936">
            <w:pPr>
              <w:widowControl/>
            </w:pPr>
          </w:p>
          <w:p w14:paraId="3D19A725" w14:textId="77777777" w:rsidR="00AF4597" w:rsidRPr="003B35BA" w:rsidRDefault="00AF4597" w:rsidP="00BD0936">
            <w:pPr>
              <w:widowControl/>
            </w:pPr>
          </w:p>
          <w:p w14:paraId="1C2E18C0" w14:textId="77777777" w:rsidR="00AF4597" w:rsidRDefault="00AF4597" w:rsidP="00BD0936">
            <w:pPr>
              <w:widowControl/>
            </w:pPr>
          </w:p>
          <w:p w14:paraId="2F783D37" w14:textId="77777777" w:rsidR="00AF4597" w:rsidRPr="003B35BA" w:rsidRDefault="00AF4597" w:rsidP="00BD0936">
            <w:pPr>
              <w:widowControl/>
            </w:pPr>
          </w:p>
          <w:p w14:paraId="32D13B0D" w14:textId="77777777" w:rsidR="00AF4597" w:rsidRPr="003B35BA" w:rsidRDefault="00AF4597" w:rsidP="00BD0936">
            <w:pPr>
              <w:widowControl/>
            </w:pPr>
          </w:p>
          <w:p w14:paraId="1FD333EC" w14:textId="77777777" w:rsidR="00AF4597" w:rsidRPr="003B35BA" w:rsidRDefault="00AF4597" w:rsidP="00BD0936">
            <w:pPr>
              <w:widowControl/>
            </w:pPr>
          </w:p>
          <w:p w14:paraId="047BA22E" w14:textId="77777777" w:rsidR="00AF4597" w:rsidRPr="003B35BA" w:rsidRDefault="00AF4597" w:rsidP="00BD0936">
            <w:pPr>
              <w:widowControl/>
            </w:pPr>
          </w:p>
          <w:p w14:paraId="16097017" w14:textId="77777777" w:rsidR="00AF4597" w:rsidRPr="003B35BA" w:rsidRDefault="00AF4597" w:rsidP="00BD0936">
            <w:pPr>
              <w:widowControl/>
            </w:pPr>
          </w:p>
          <w:p w14:paraId="031DF0BC" w14:textId="77777777" w:rsidR="00AF4597" w:rsidRPr="003B35BA" w:rsidRDefault="00AF4597" w:rsidP="00BD0936">
            <w:pPr>
              <w:widowControl/>
            </w:pPr>
          </w:p>
        </w:tc>
      </w:tr>
    </w:tbl>
    <w:p w14:paraId="26C930DD" w14:textId="77777777" w:rsidR="00AF4597" w:rsidRPr="003B35BA" w:rsidRDefault="00AF4597" w:rsidP="00AF4597">
      <w:pPr>
        <w:widowControl/>
        <w:rPr>
          <w:rFonts w:cs="Times New Roman"/>
          <w:szCs w:val="22"/>
        </w:rPr>
      </w:pPr>
      <w:r w:rsidRPr="003B35BA">
        <w:rPr>
          <w:rFonts w:cs="Times New Roman" w:hint="eastAsia"/>
          <w:szCs w:val="22"/>
        </w:rPr>
        <w:lastRenderedPageBreak/>
        <w:t>２．経営課題解決事業計画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F4597" w:rsidRPr="003B35BA" w14:paraId="690BEAEE" w14:textId="77777777" w:rsidTr="00BD0936">
        <w:tc>
          <w:tcPr>
            <w:tcW w:w="9351" w:type="dxa"/>
          </w:tcPr>
          <w:p w14:paraId="0F64608F" w14:textId="77777777" w:rsidR="00AF4597" w:rsidRPr="003B35BA" w:rsidRDefault="00AF4597" w:rsidP="00BD0936">
            <w:pPr>
              <w:widowControl/>
            </w:pPr>
            <w:r>
              <w:rPr>
                <w:rFonts w:hint="eastAsia"/>
              </w:rPr>
              <w:t>⑴</w:t>
            </w:r>
            <w:r w:rsidRPr="003B35BA">
              <w:rPr>
                <w:rFonts w:hint="eastAsia"/>
              </w:rPr>
              <w:t xml:space="preserve">　「１．</w:t>
            </w:r>
            <w:r>
              <w:rPr>
                <w:rFonts w:hint="eastAsia"/>
              </w:rPr>
              <w:t>現状分析</w:t>
            </w:r>
            <w:r w:rsidRPr="003B35BA">
              <w:rPr>
                <w:rFonts w:hint="eastAsia"/>
              </w:rPr>
              <w:t>」から導き出される解決すべき経営課題</w:t>
            </w:r>
          </w:p>
          <w:p w14:paraId="18D9125D" w14:textId="77777777" w:rsidR="00AF4597" w:rsidRPr="002F1803" w:rsidRDefault="00AF4597" w:rsidP="00BD0936">
            <w:pPr>
              <w:widowControl/>
            </w:pPr>
          </w:p>
          <w:p w14:paraId="5AA2270A" w14:textId="77777777" w:rsidR="00AF4597" w:rsidRDefault="00AF4597" w:rsidP="00BD0936">
            <w:pPr>
              <w:widowControl/>
            </w:pPr>
          </w:p>
          <w:p w14:paraId="19C09FC0" w14:textId="77777777" w:rsidR="00AF4597" w:rsidRDefault="00AF4597" w:rsidP="00BD0936">
            <w:pPr>
              <w:widowControl/>
            </w:pPr>
          </w:p>
          <w:p w14:paraId="0DBD388F" w14:textId="77777777" w:rsidR="00AF4597" w:rsidRDefault="00AF4597" w:rsidP="00BD0936">
            <w:pPr>
              <w:widowControl/>
            </w:pPr>
          </w:p>
          <w:p w14:paraId="2F2F7515" w14:textId="77777777" w:rsidR="00AF4597" w:rsidRDefault="00AF4597" w:rsidP="00BD0936">
            <w:pPr>
              <w:widowControl/>
            </w:pPr>
          </w:p>
          <w:p w14:paraId="4AAB63C5" w14:textId="77777777" w:rsidR="00AF4597" w:rsidRDefault="00AF4597" w:rsidP="00BD0936">
            <w:pPr>
              <w:widowControl/>
            </w:pPr>
          </w:p>
          <w:p w14:paraId="2C1F5ECD" w14:textId="77777777" w:rsidR="00AF4597" w:rsidRDefault="00AF4597" w:rsidP="00BD0936">
            <w:pPr>
              <w:widowControl/>
            </w:pPr>
          </w:p>
          <w:p w14:paraId="4A8496F8" w14:textId="77777777" w:rsidR="00AF4597" w:rsidRDefault="00AF4597" w:rsidP="00BD0936">
            <w:pPr>
              <w:widowControl/>
            </w:pPr>
          </w:p>
          <w:p w14:paraId="5BA08048" w14:textId="77777777" w:rsidR="00AF4597" w:rsidRDefault="00AF4597" w:rsidP="00BD0936">
            <w:pPr>
              <w:widowControl/>
            </w:pPr>
          </w:p>
          <w:p w14:paraId="37664258" w14:textId="77777777" w:rsidR="00AF4597" w:rsidRPr="00123AD4" w:rsidRDefault="00AF4597" w:rsidP="00BD0936">
            <w:pPr>
              <w:widowControl/>
            </w:pPr>
          </w:p>
        </w:tc>
      </w:tr>
      <w:tr w:rsidR="00AF4597" w:rsidRPr="003B35BA" w14:paraId="0E74430F" w14:textId="77777777" w:rsidTr="00BD0936">
        <w:tc>
          <w:tcPr>
            <w:tcW w:w="9351" w:type="dxa"/>
          </w:tcPr>
          <w:p w14:paraId="094098D0" w14:textId="77777777" w:rsidR="00AF4597" w:rsidRPr="003B35BA" w:rsidRDefault="00AF4597" w:rsidP="00BD0936">
            <w:pPr>
              <w:widowControl/>
            </w:pPr>
            <w:r>
              <w:rPr>
                <w:rFonts w:hint="eastAsia"/>
              </w:rPr>
              <w:t>⑵</w:t>
            </w:r>
            <w:r w:rsidRPr="003B35BA">
              <w:rPr>
                <w:rFonts w:hint="eastAsia"/>
              </w:rPr>
              <w:t xml:space="preserve">　上記を解決するために実施する取り組みの内容（経営課題解決事業）</w:t>
            </w:r>
          </w:p>
          <w:p w14:paraId="0E3309B4" w14:textId="77777777" w:rsidR="00AF4597" w:rsidRPr="002C41E8" w:rsidRDefault="00AF4597" w:rsidP="00BD0936">
            <w:pPr>
              <w:widowControl/>
            </w:pPr>
            <w:r w:rsidRPr="002C41E8">
              <w:rPr>
                <w:rFonts w:hint="eastAsia"/>
              </w:rPr>
              <w:t>①計画を実施する期間</w:t>
            </w:r>
          </w:p>
          <w:p w14:paraId="57080353" w14:textId="77777777" w:rsidR="00AF4597" w:rsidRPr="002C41E8" w:rsidRDefault="00AF4597" w:rsidP="00BD0936">
            <w:pPr>
              <w:widowControl/>
            </w:pPr>
            <w:r w:rsidRPr="002C41E8">
              <w:rPr>
                <w:rFonts w:hint="eastAsia"/>
              </w:rPr>
              <w:t>②内容</w:t>
            </w:r>
          </w:p>
          <w:p w14:paraId="6974652F" w14:textId="77777777" w:rsidR="00AF4597" w:rsidRDefault="00AF4597" w:rsidP="00BD0936">
            <w:pPr>
              <w:widowControl/>
            </w:pPr>
          </w:p>
          <w:p w14:paraId="315ABAB4" w14:textId="77777777" w:rsidR="00AF4597" w:rsidRDefault="00AF4597" w:rsidP="00BD0936">
            <w:pPr>
              <w:widowControl/>
            </w:pPr>
          </w:p>
          <w:p w14:paraId="00B9642F" w14:textId="77777777" w:rsidR="00AF4597" w:rsidRDefault="00AF4597" w:rsidP="00BD0936">
            <w:pPr>
              <w:widowControl/>
            </w:pPr>
          </w:p>
          <w:p w14:paraId="63451BEA" w14:textId="77777777" w:rsidR="00AF4597" w:rsidRPr="003B35BA" w:rsidRDefault="00AF4597" w:rsidP="00BD0936">
            <w:pPr>
              <w:widowControl/>
            </w:pPr>
          </w:p>
          <w:p w14:paraId="6D4CCCBA" w14:textId="77777777" w:rsidR="00AF4597" w:rsidRPr="003B35BA" w:rsidRDefault="00AF4597" w:rsidP="00BD0936">
            <w:pPr>
              <w:widowControl/>
            </w:pPr>
          </w:p>
          <w:p w14:paraId="3656F661" w14:textId="77777777" w:rsidR="00AF4597" w:rsidRPr="003B35BA" w:rsidRDefault="00AF4597" w:rsidP="00BD0936">
            <w:pPr>
              <w:widowControl/>
            </w:pPr>
          </w:p>
          <w:p w14:paraId="4136B5FD" w14:textId="77777777" w:rsidR="00AF4597" w:rsidRPr="003B35BA" w:rsidRDefault="00AF4597" w:rsidP="00BD0936">
            <w:pPr>
              <w:widowControl/>
            </w:pPr>
          </w:p>
          <w:p w14:paraId="6AF08113" w14:textId="77777777" w:rsidR="00AF4597" w:rsidRPr="003B35BA" w:rsidRDefault="00AF4597" w:rsidP="00BD0936">
            <w:pPr>
              <w:widowControl/>
            </w:pPr>
          </w:p>
          <w:p w14:paraId="2794B1C3" w14:textId="77777777" w:rsidR="00AF4597" w:rsidRPr="003B35BA" w:rsidRDefault="00AF4597" w:rsidP="00BD0936">
            <w:pPr>
              <w:widowControl/>
            </w:pPr>
          </w:p>
        </w:tc>
      </w:tr>
      <w:tr w:rsidR="00AF4597" w:rsidRPr="003B35BA" w14:paraId="236E8798" w14:textId="77777777" w:rsidTr="00BD0936">
        <w:tc>
          <w:tcPr>
            <w:tcW w:w="9351" w:type="dxa"/>
          </w:tcPr>
          <w:p w14:paraId="1D3D594A" w14:textId="77777777" w:rsidR="00AF4597" w:rsidRPr="003B35BA" w:rsidRDefault="00AF4597" w:rsidP="00BD0936">
            <w:pPr>
              <w:widowControl/>
            </w:pPr>
            <w:r>
              <w:rPr>
                <w:rFonts w:hint="eastAsia"/>
              </w:rPr>
              <w:t>⑶</w:t>
            </w:r>
            <w:r w:rsidRPr="003B35BA">
              <w:rPr>
                <w:rFonts w:hint="eastAsia"/>
              </w:rPr>
              <w:t xml:space="preserve">　上記のうち補助対象事業</w:t>
            </w:r>
          </w:p>
          <w:p w14:paraId="55972042" w14:textId="77777777" w:rsidR="00AF4597" w:rsidRDefault="00AF4597" w:rsidP="00BD0936">
            <w:pPr>
              <w:widowControl/>
            </w:pPr>
          </w:p>
          <w:p w14:paraId="21BD5C8B" w14:textId="77777777" w:rsidR="00AF4597" w:rsidRDefault="00AF4597" w:rsidP="00BD0936">
            <w:pPr>
              <w:widowControl/>
            </w:pPr>
          </w:p>
          <w:p w14:paraId="78940ECB" w14:textId="77777777" w:rsidR="00AF4597" w:rsidRPr="002F1803" w:rsidRDefault="00AF4597" w:rsidP="00BD0936">
            <w:pPr>
              <w:widowControl/>
            </w:pPr>
          </w:p>
          <w:p w14:paraId="63087AD4" w14:textId="77777777" w:rsidR="00AF4597" w:rsidRPr="003B35BA" w:rsidRDefault="00AF4597" w:rsidP="00BD0936">
            <w:pPr>
              <w:widowControl/>
            </w:pPr>
          </w:p>
          <w:p w14:paraId="575D053C" w14:textId="77777777" w:rsidR="00AF4597" w:rsidRPr="003B35BA" w:rsidRDefault="00AF4597" w:rsidP="00BD0936">
            <w:pPr>
              <w:widowControl/>
            </w:pPr>
          </w:p>
          <w:p w14:paraId="269EB00E" w14:textId="77777777" w:rsidR="00AF4597" w:rsidRPr="003B35BA" w:rsidRDefault="00AF4597" w:rsidP="00BD0936">
            <w:pPr>
              <w:widowControl/>
            </w:pPr>
          </w:p>
          <w:p w14:paraId="30D4DA16" w14:textId="77777777" w:rsidR="00AF4597" w:rsidRPr="003B35BA" w:rsidRDefault="00AF4597" w:rsidP="00BD0936">
            <w:pPr>
              <w:widowControl/>
            </w:pPr>
          </w:p>
          <w:p w14:paraId="70BF3F07" w14:textId="77777777" w:rsidR="00AF4597" w:rsidRPr="003B35BA" w:rsidRDefault="00AF4597" w:rsidP="00BD0936">
            <w:pPr>
              <w:widowControl/>
            </w:pPr>
          </w:p>
          <w:p w14:paraId="73E1E2DB" w14:textId="77777777" w:rsidR="00AF4597" w:rsidRDefault="00AF4597" w:rsidP="00BD0936">
            <w:pPr>
              <w:widowControl/>
            </w:pPr>
          </w:p>
          <w:p w14:paraId="3BC8DA61" w14:textId="77777777" w:rsidR="00AF4597" w:rsidRPr="003B35BA" w:rsidRDefault="00AF4597" w:rsidP="00BD0936">
            <w:pPr>
              <w:widowControl/>
            </w:pPr>
          </w:p>
        </w:tc>
      </w:tr>
      <w:tr w:rsidR="00AF4597" w:rsidRPr="003B35BA" w14:paraId="17DE6A4D" w14:textId="77777777" w:rsidTr="00BD0936">
        <w:tc>
          <w:tcPr>
            <w:tcW w:w="9351" w:type="dxa"/>
          </w:tcPr>
          <w:p w14:paraId="62548937" w14:textId="77777777" w:rsidR="00AF4597" w:rsidRPr="003B35BA" w:rsidRDefault="00AF4597" w:rsidP="00BD0936">
            <w:pPr>
              <w:widowControl/>
            </w:pPr>
            <w:r>
              <w:rPr>
                <w:rFonts w:hint="eastAsia"/>
              </w:rPr>
              <w:t>⑷</w:t>
            </w:r>
            <w:r w:rsidRPr="003B35BA">
              <w:rPr>
                <w:rFonts w:hint="eastAsia"/>
              </w:rPr>
              <w:t xml:space="preserve">　想定される経営課題解決事業の効果</w:t>
            </w:r>
          </w:p>
          <w:p w14:paraId="6020E942" w14:textId="77777777" w:rsidR="00AF4597" w:rsidRPr="003B35BA" w:rsidRDefault="00AF4597" w:rsidP="00BD0936">
            <w:pPr>
              <w:widowControl/>
            </w:pPr>
          </w:p>
          <w:p w14:paraId="69A1607E" w14:textId="77777777" w:rsidR="00AF4597" w:rsidRDefault="00AF4597" w:rsidP="00BD0936">
            <w:pPr>
              <w:widowControl/>
            </w:pPr>
          </w:p>
          <w:p w14:paraId="6EFFA19B" w14:textId="77777777" w:rsidR="00AF4597" w:rsidRDefault="00AF4597" w:rsidP="00BD0936">
            <w:pPr>
              <w:widowControl/>
            </w:pPr>
          </w:p>
          <w:p w14:paraId="5FE79D5C" w14:textId="77777777" w:rsidR="00AF4597" w:rsidRDefault="00AF4597" w:rsidP="00BD0936">
            <w:pPr>
              <w:widowControl/>
            </w:pPr>
          </w:p>
          <w:p w14:paraId="538CBB8C" w14:textId="77777777" w:rsidR="00AF4597" w:rsidRDefault="00AF4597" w:rsidP="00BD0936">
            <w:pPr>
              <w:widowControl/>
            </w:pPr>
          </w:p>
          <w:p w14:paraId="5903BDA1" w14:textId="77777777" w:rsidR="00AF4597" w:rsidRPr="003B35BA" w:rsidRDefault="00AF4597" w:rsidP="00BD0936">
            <w:pPr>
              <w:widowControl/>
            </w:pPr>
          </w:p>
          <w:p w14:paraId="7F8EA62C" w14:textId="77777777" w:rsidR="00AF4597" w:rsidRPr="003B35BA" w:rsidRDefault="00AF4597" w:rsidP="00BD0936">
            <w:pPr>
              <w:widowControl/>
            </w:pPr>
          </w:p>
          <w:p w14:paraId="1E89DA47" w14:textId="77777777" w:rsidR="00AF4597" w:rsidRPr="003B35BA" w:rsidRDefault="00AF4597" w:rsidP="00BD0936">
            <w:pPr>
              <w:widowControl/>
            </w:pPr>
          </w:p>
          <w:p w14:paraId="298785AD" w14:textId="77777777" w:rsidR="00AF4597" w:rsidRPr="003B35BA" w:rsidRDefault="00AF4597" w:rsidP="00BD0936">
            <w:pPr>
              <w:widowControl/>
            </w:pPr>
          </w:p>
          <w:p w14:paraId="4F1FF3F2" w14:textId="77777777" w:rsidR="00AF4597" w:rsidRPr="003B35BA" w:rsidRDefault="00AF4597" w:rsidP="00BD0936">
            <w:pPr>
              <w:widowControl/>
            </w:pPr>
          </w:p>
        </w:tc>
      </w:tr>
    </w:tbl>
    <w:p w14:paraId="4AA0C837" w14:textId="77777777" w:rsidR="00AF4597" w:rsidRDefault="00AF4597" w:rsidP="00AF4597">
      <w:pPr>
        <w:widowControl/>
        <w:rPr>
          <w:rFonts w:cs="Times New Roman"/>
          <w:szCs w:val="22"/>
        </w:rPr>
      </w:pPr>
    </w:p>
    <w:p w14:paraId="152DC152" w14:textId="77777777" w:rsidR="00AF4597" w:rsidRDefault="00AF4597" w:rsidP="00AF4597">
      <w:pPr>
        <w:widowControl/>
        <w:rPr>
          <w:rFonts w:cs="Times New Roman"/>
          <w:szCs w:val="22"/>
        </w:rPr>
      </w:pPr>
    </w:p>
    <w:p w14:paraId="175E2A61" w14:textId="77777777" w:rsidR="00AF4597" w:rsidRPr="003B35BA" w:rsidRDefault="00AF4597" w:rsidP="00AF4597">
      <w:pPr>
        <w:widowControl/>
        <w:rPr>
          <w:rFonts w:cs="Times New Roman"/>
          <w:szCs w:val="22"/>
        </w:rPr>
      </w:pPr>
      <w:r w:rsidRPr="003B35BA">
        <w:rPr>
          <w:rFonts w:cs="Times New Roman" w:hint="eastAsia"/>
          <w:szCs w:val="22"/>
        </w:rPr>
        <w:lastRenderedPageBreak/>
        <w:t>３．予算書</w:t>
      </w:r>
    </w:p>
    <w:p w14:paraId="128C7893" w14:textId="77777777" w:rsidR="00AF4597" w:rsidRDefault="00AF4597" w:rsidP="00AF4597">
      <w:pPr>
        <w:widowControl/>
        <w:rPr>
          <w:rFonts w:cs="Times New Roman"/>
          <w:szCs w:val="22"/>
        </w:rPr>
      </w:pPr>
      <w:r w:rsidRPr="003B35BA">
        <w:rPr>
          <w:rFonts w:cs="Times New Roman" w:hint="eastAsia"/>
          <w:szCs w:val="22"/>
        </w:rPr>
        <w:t>⑴経費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985"/>
        <w:gridCol w:w="1276"/>
        <w:gridCol w:w="1417"/>
        <w:gridCol w:w="1418"/>
        <w:gridCol w:w="1417"/>
        <w:gridCol w:w="567"/>
        <w:gridCol w:w="627"/>
      </w:tblGrid>
      <w:tr w:rsidR="00AF4597" w:rsidRPr="009576DF" w14:paraId="149F7CF1" w14:textId="77777777" w:rsidTr="00BD0936">
        <w:trPr>
          <w:trHeight w:val="970"/>
          <w:jc w:val="center"/>
        </w:trPr>
        <w:tc>
          <w:tcPr>
            <w:tcW w:w="562" w:type="dxa"/>
            <w:vAlign w:val="center"/>
          </w:tcPr>
          <w:p w14:paraId="31FA4EC2" w14:textId="77777777" w:rsidR="00AF4597" w:rsidRPr="00F15AF9" w:rsidRDefault="00AF4597" w:rsidP="00BD0936">
            <w:pPr>
              <w:widowControl/>
              <w:ind w:leftChars="-48" w:left="-101" w:rightChars="-44" w:right="-92"/>
              <w:jc w:val="center"/>
              <w:rPr>
                <w:rFonts w:cs="Times New Roman"/>
                <w:w w:val="90"/>
              </w:rPr>
            </w:pPr>
            <w:bookmarkStart w:id="0" w:name="_Hlk157797551"/>
            <w:r w:rsidRPr="00F15AF9">
              <w:rPr>
                <w:rFonts w:cs="Times New Roman" w:hint="eastAsia"/>
                <w:w w:val="90"/>
              </w:rPr>
              <w:t>補助対象事業</w:t>
            </w:r>
          </w:p>
        </w:tc>
        <w:tc>
          <w:tcPr>
            <w:tcW w:w="1985" w:type="dxa"/>
            <w:vAlign w:val="center"/>
          </w:tcPr>
          <w:p w14:paraId="6AAC3A85" w14:textId="77777777" w:rsidR="00AF4597" w:rsidRPr="009576DF" w:rsidRDefault="00AF4597" w:rsidP="00BD0936">
            <w:pPr>
              <w:jc w:val="center"/>
              <w:rPr>
                <w:rFonts w:cs="Times New Roman"/>
              </w:rPr>
            </w:pPr>
            <w:r w:rsidRPr="009576DF">
              <w:rPr>
                <w:rFonts w:cs="Times New Roman" w:hint="eastAsia"/>
              </w:rPr>
              <w:t>内容・必要理由</w:t>
            </w:r>
          </w:p>
        </w:tc>
        <w:tc>
          <w:tcPr>
            <w:tcW w:w="1276" w:type="dxa"/>
            <w:vAlign w:val="center"/>
          </w:tcPr>
          <w:p w14:paraId="6C4DFC8C" w14:textId="77777777" w:rsidR="00AF4597" w:rsidRPr="009576DF" w:rsidRDefault="00AF4597" w:rsidP="00BD0936">
            <w:pPr>
              <w:widowControl/>
              <w:jc w:val="center"/>
              <w:rPr>
                <w:rFonts w:cs="Times New Roman"/>
              </w:rPr>
            </w:pPr>
            <w:r w:rsidRPr="009576DF">
              <w:rPr>
                <w:rFonts w:cs="Times New Roman" w:hint="eastAsia"/>
              </w:rPr>
              <w:t>積算根拠</w:t>
            </w:r>
          </w:p>
        </w:tc>
        <w:tc>
          <w:tcPr>
            <w:tcW w:w="1417" w:type="dxa"/>
            <w:vAlign w:val="center"/>
          </w:tcPr>
          <w:p w14:paraId="06DE66D9" w14:textId="77777777" w:rsidR="00AF4597" w:rsidRPr="009576DF" w:rsidRDefault="00AF4597" w:rsidP="00BD0936">
            <w:pPr>
              <w:jc w:val="center"/>
              <w:rPr>
                <w:rFonts w:cs="Times New Roman"/>
              </w:rPr>
            </w:pPr>
            <w:r w:rsidRPr="009576DF">
              <w:rPr>
                <w:rFonts w:cs="Times New Roman" w:hint="eastAsia"/>
              </w:rPr>
              <w:t>税込</w:t>
            </w:r>
            <w:r>
              <w:rPr>
                <w:rFonts w:cs="Times New Roman" w:hint="eastAsia"/>
              </w:rPr>
              <w:t>経費（円）</w:t>
            </w:r>
          </w:p>
        </w:tc>
        <w:tc>
          <w:tcPr>
            <w:tcW w:w="1418" w:type="dxa"/>
            <w:vAlign w:val="center"/>
          </w:tcPr>
          <w:p w14:paraId="1D1C3A2C" w14:textId="77777777" w:rsidR="00AF4597" w:rsidRPr="009576DF" w:rsidRDefault="00AF4597" w:rsidP="00BD0936">
            <w:pPr>
              <w:jc w:val="center"/>
              <w:rPr>
                <w:rFonts w:cs="Times New Roman"/>
              </w:rPr>
            </w:pPr>
            <w:r w:rsidRPr="009576DF">
              <w:rPr>
                <w:rFonts w:cs="Times New Roman" w:hint="eastAsia"/>
              </w:rPr>
              <w:t>税抜</w:t>
            </w:r>
            <w:r>
              <w:rPr>
                <w:rFonts w:cs="Times New Roman" w:hint="eastAsia"/>
              </w:rPr>
              <w:t>経費（円）</w:t>
            </w:r>
          </w:p>
        </w:tc>
        <w:tc>
          <w:tcPr>
            <w:tcW w:w="1417" w:type="dxa"/>
            <w:vAlign w:val="center"/>
          </w:tcPr>
          <w:p w14:paraId="5EF06B52" w14:textId="77777777" w:rsidR="00AF4597" w:rsidRPr="009576DF" w:rsidRDefault="00AF4597" w:rsidP="00BD0936">
            <w:pPr>
              <w:widowControl/>
              <w:jc w:val="center"/>
              <w:rPr>
                <w:rFonts w:cs="Times New Roman"/>
              </w:rPr>
            </w:pPr>
            <w:r w:rsidRPr="009576DF">
              <w:rPr>
                <w:rFonts w:cs="Times New Roman" w:hint="eastAsia"/>
              </w:rPr>
              <w:t>左記のうち</w:t>
            </w:r>
          </w:p>
          <w:p w14:paraId="4852119D" w14:textId="77777777" w:rsidR="00AF4597" w:rsidRPr="009576DF" w:rsidRDefault="00AF4597" w:rsidP="00BD0936">
            <w:pPr>
              <w:jc w:val="center"/>
              <w:rPr>
                <w:rFonts w:cs="Times New Roman"/>
              </w:rPr>
            </w:pPr>
            <w:r w:rsidRPr="009576DF">
              <w:rPr>
                <w:rFonts w:cs="Times New Roman" w:hint="eastAsia"/>
              </w:rPr>
              <w:t>補助対象事業分</w:t>
            </w:r>
            <w:r>
              <w:rPr>
                <w:rFonts w:cs="Times New Roman" w:hint="eastAsia"/>
              </w:rPr>
              <w:t>（円）</w:t>
            </w:r>
          </w:p>
        </w:tc>
        <w:tc>
          <w:tcPr>
            <w:tcW w:w="567" w:type="dxa"/>
            <w:vAlign w:val="center"/>
          </w:tcPr>
          <w:p w14:paraId="0F7A924C" w14:textId="77777777" w:rsidR="00AF4597" w:rsidRPr="00F15AF9" w:rsidRDefault="00AF4597" w:rsidP="00BD0936">
            <w:pPr>
              <w:widowControl/>
              <w:ind w:leftChars="-47" w:left="-99" w:rightChars="-46" w:right="-97"/>
              <w:jc w:val="center"/>
              <w:rPr>
                <w:rFonts w:cs="Times New Roman"/>
                <w:w w:val="90"/>
              </w:rPr>
            </w:pPr>
            <w:r w:rsidRPr="00F15AF9">
              <w:rPr>
                <w:rFonts w:cs="Times New Roman" w:hint="eastAsia"/>
                <w:w w:val="90"/>
              </w:rPr>
              <w:t>経費</w:t>
            </w:r>
          </w:p>
          <w:p w14:paraId="6C4B346A" w14:textId="77777777" w:rsidR="00AF4597" w:rsidRPr="009576DF" w:rsidRDefault="00AF4597" w:rsidP="00BD0936">
            <w:pPr>
              <w:ind w:leftChars="-47" w:left="-99" w:rightChars="-46" w:right="-97"/>
              <w:jc w:val="center"/>
              <w:rPr>
                <w:rFonts w:cs="Times New Roman"/>
              </w:rPr>
            </w:pPr>
            <w:r w:rsidRPr="00F15AF9">
              <w:rPr>
                <w:rFonts w:cs="Times New Roman" w:hint="eastAsia"/>
                <w:w w:val="90"/>
              </w:rPr>
              <w:t>区分</w:t>
            </w:r>
          </w:p>
        </w:tc>
        <w:tc>
          <w:tcPr>
            <w:tcW w:w="627" w:type="dxa"/>
            <w:vAlign w:val="center"/>
          </w:tcPr>
          <w:p w14:paraId="1C26B94D" w14:textId="77777777" w:rsidR="00AF4597" w:rsidRPr="00F15AF9" w:rsidRDefault="00AF4597" w:rsidP="00BD0936">
            <w:pPr>
              <w:widowControl/>
              <w:ind w:rightChars="-15" w:right="-31"/>
              <w:jc w:val="center"/>
              <w:rPr>
                <w:rFonts w:cs="Times New Roman"/>
                <w:w w:val="90"/>
              </w:rPr>
            </w:pPr>
            <w:r w:rsidRPr="00F15AF9">
              <w:rPr>
                <w:rFonts w:cs="Times New Roman" w:hint="eastAsia"/>
                <w:w w:val="90"/>
              </w:rPr>
              <w:t>見積書番　号</w:t>
            </w:r>
          </w:p>
        </w:tc>
      </w:tr>
      <w:tr w:rsidR="00AF4597" w:rsidRPr="003B35BA" w14:paraId="64525175" w14:textId="77777777" w:rsidTr="00BD0936">
        <w:trPr>
          <w:trHeight w:val="567"/>
          <w:jc w:val="center"/>
        </w:trPr>
        <w:tc>
          <w:tcPr>
            <w:tcW w:w="562" w:type="dxa"/>
            <w:vAlign w:val="center"/>
          </w:tcPr>
          <w:p w14:paraId="4588E558" w14:textId="77777777" w:rsidR="00AF4597" w:rsidRPr="009576DF" w:rsidRDefault="00AF4597" w:rsidP="00BD0936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2FD338DC" w14:textId="77777777" w:rsidR="00AF4597" w:rsidRPr="009576DF" w:rsidRDefault="00AF4597" w:rsidP="00BD0936">
            <w:pPr>
              <w:widowControl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55392C3C" w14:textId="77777777" w:rsidR="00AF4597" w:rsidRPr="009576DF" w:rsidRDefault="00AF4597" w:rsidP="00BD0936">
            <w:pPr>
              <w:widowControl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0D62CB3F" w14:textId="77777777" w:rsidR="00AF4597" w:rsidRPr="009576DF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221BF460" w14:textId="77777777" w:rsidR="00AF4597" w:rsidRPr="009576DF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257ABB1A" w14:textId="77777777" w:rsidR="00AF4597" w:rsidRPr="009576DF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70689F12" w14:textId="77777777" w:rsidR="00AF4597" w:rsidRPr="0085440F" w:rsidRDefault="00AF4597" w:rsidP="00BD0936">
            <w:pPr>
              <w:widowControl/>
              <w:rPr>
                <w:rFonts w:cs="Times New Roman"/>
              </w:rPr>
            </w:pPr>
          </w:p>
        </w:tc>
        <w:tc>
          <w:tcPr>
            <w:tcW w:w="627" w:type="dxa"/>
            <w:vAlign w:val="center"/>
          </w:tcPr>
          <w:p w14:paraId="78AB7271" w14:textId="77777777" w:rsidR="00AF4597" w:rsidRPr="0085440F" w:rsidRDefault="00AF4597" w:rsidP="00BD0936">
            <w:pPr>
              <w:widowControl/>
              <w:rPr>
                <w:rFonts w:cs="Times New Roman"/>
              </w:rPr>
            </w:pPr>
          </w:p>
        </w:tc>
      </w:tr>
      <w:tr w:rsidR="00AF4597" w:rsidRPr="003B35BA" w14:paraId="0C9C0292" w14:textId="77777777" w:rsidTr="00BD0936">
        <w:trPr>
          <w:trHeight w:val="567"/>
          <w:jc w:val="center"/>
        </w:trPr>
        <w:tc>
          <w:tcPr>
            <w:tcW w:w="562" w:type="dxa"/>
            <w:vAlign w:val="center"/>
          </w:tcPr>
          <w:p w14:paraId="450BF1CF" w14:textId="77777777" w:rsidR="00AF4597" w:rsidRPr="009576DF" w:rsidRDefault="00AF4597" w:rsidP="00BD0936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76487926" w14:textId="77777777" w:rsidR="00AF4597" w:rsidRPr="009576DF" w:rsidRDefault="00AF4597" w:rsidP="00BD0936">
            <w:pPr>
              <w:widowControl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555C96AC" w14:textId="77777777" w:rsidR="00AF4597" w:rsidRPr="009576DF" w:rsidRDefault="00AF4597" w:rsidP="00BD0936">
            <w:pPr>
              <w:widowControl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5C0D25AA" w14:textId="77777777" w:rsidR="00AF4597" w:rsidRPr="009576DF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7F6ADB26" w14:textId="77777777" w:rsidR="00AF4597" w:rsidRPr="009576DF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41662C54" w14:textId="77777777" w:rsidR="00AF4597" w:rsidRPr="009576DF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07BF5F2C" w14:textId="77777777" w:rsidR="00AF4597" w:rsidRPr="0085440F" w:rsidRDefault="00AF4597" w:rsidP="00BD0936">
            <w:pPr>
              <w:widowControl/>
              <w:rPr>
                <w:rFonts w:cs="Times New Roman"/>
              </w:rPr>
            </w:pPr>
          </w:p>
        </w:tc>
        <w:tc>
          <w:tcPr>
            <w:tcW w:w="627" w:type="dxa"/>
            <w:vAlign w:val="center"/>
          </w:tcPr>
          <w:p w14:paraId="53B2C77E" w14:textId="77777777" w:rsidR="00AF4597" w:rsidRPr="0085440F" w:rsidRDefault="00AF4597" w:rsidP="00BD0936">
            <w:pPr>
              <w:widowControl/>
              <w:rPr>
                <w:rFonts w:cs="Times New Roman"/>
              </w:rPr>
            </w:pPr>
          </w:p>
        </w:tc>
      </w:tr>
      <w:tr w:rsidR="00AF4597" w:rsidRPr="003B35BA" w14:paraId="1D5CA5AB" w14:textId="77777777" w:rsidTr="00BD0936">
        <w:trPr>
          <w:trHeight w:val="567"/>
          <w:jc w:val="center"/>
        </w:trPr>
        <w:tc>
          <w:tcPr>
            <w:tcW w:w="562" w:type="dxa"/>
            <w:vAlign w:val="center"/>
          </w:tcPr>
          <w:p w14:paraId="581B4DB0" w14:textId="77777777" w:rsidR="00AF4597" w:rsidRPr="009576DF" w:rsidRDefault="00AF4597" w:rsidP="00BD0936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2A80510D" w14:textId="77777777" w:rsidR="00AF4597" w:rsidRPr="009576DF" w:rsidRDefault="00AF4597" w:rsidP="00BD0936">
            <w:pPr>
              <w:widowControl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17B219B8" w14:textId="77777777" w:rsidR="00AF4597" w:rsidRPr="009576DF" w:rsidRDefault="00AF4597" w:rsidP="00BD0936">
            <w:pPr>
              <w:widowControl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269171F3" w14:textId="77777777" w:rsidR="00AF4597" w:rsidRPr="009576DF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34CD4368" w14:textId="77777777" w:rsidR="00AF4597" w:rsidRPr="009576DF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419FB53D" w14:textId="77777777" w:rsidR="00AF4597" w:rsidRPr="009576DF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26F8B170" w14:textId="77777777" w:rsidR="00AF4597" w:rsidRPr="0085440F" w:rsidRDefault="00AF4597" w:rsidP="00BD0936">
            <w:pPr>
              <w:widowControl/>
              <w:rPr>
                <w:rFonts w:cs="Times New Roman"/>
              </w:rPr>
            </w:pPr>
          </w:p>
        </w:tc>
        <w:tc>
          <w:tcPr>
            <w:tcW w:w="627" w:type="dxa"/>
            <w:vAlign w:val="center"/>
          </w:tcPr>
          <w:p w14:paraId="2DBBEC15" w14:textId="77777777" w:rsidR="00AF4597" w:rsidRPr="0085440F" w:rsidRDefault="00AF4597" w:rsidP="00BD0936">
            <w:pPr>
              <w:widowControl/>
              <w:rPr>
                <w:rFonts w:cs="Times New Roman"/>
              </w:rPr>
            </w:pPr>
          </w:p>
        </w:tc>
      </w:tr>
      <w:tr w:rsidR="00AF4597" w:rsidRPr="003B35BA" w14:paraId="31068FCC" w14:textId="77777777" w:rsidTr="00BD0936">
        <w:trPr>
          <w:trHeight w:val="567"/>
          <w:jc w:val="center"/>
        </w:trPr>
        <w:tc>
          <w:tcPr>
            <w:tcW w:w="562" w:type="dxa"/>
            <w:vAlign w:val="center"/>
          </w:tcPr>
          <w:p w14:paraId="064C41E7" w14:textId="77777777" w:rsidR="00AF4597" w:rsidRPr="009576DF" w:rsidRDefault="00AF4597" w:rsidP="00BD0936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3688F7E9" w14:textId="77777777" w:rsidR="00AF4597" w:rsidRPr="009576DF" w:rsidRDefault="00AF4597" w:rsidP="00BD0936">
            <w:pPr>
              <w:widowControl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3F9B79F0" w14:textId="77777777" w:rsidR="00AF4597" w:rsidRPr="009576DF" w:rsidRDefault="00AF4597" w:rsidP="00BD0936">
            <w:pPr>
              <w:widowControl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4AA1D34A" w14:textId="77777777" w:rsidR="00AF4597" w:rsidRPr="009576DF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3D339553" w14:textId="77777777" w:rsidR="00AF4597" w:rsidRPr="009576DF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7EF46A04" w14:textId="77777777" w:rsidR="00AF4597" w:rsidRPr="009576DF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019405A1" w14:textId="77777777" w:rsidR="00AF4597" w:rsidRPr="0085440F" w:rsidRDefault="00AF4597" w:rsidP="00BD0936">
            <w:pPr>
              <w:widowControl/>
              <w:rPr>
                <w:rFonts w:cs="Times New Roman"/>
              </w:rPr>
            </w:pPr>
          </w:p>
        </w:tc>
        <w:tc>
          <w:tcPr>
            <w:tcW w:w="627" w:type="dxa"/>
            <w:vAlign w:val="center"/>
          </w:tcPr>
          <w:p w14:paraId="26A8B3CD" w14:textId="77777777" w:rsidR="00AF4597" w:rsidRPr="0085440F" w:rsidRDefault="00AF4597" w:rsidP="00BD0936">
            <w:pPr>
              <w:widowControl/>
              <w:rPr>
                <w:rFonts w:cs="Times New Roman"/>
              </w:rPr>
            </w:pPr>
          </w:p>
        </w:tc>
      </w:tr>
      <w:tr w:rsidR="00AF4597" w:rsidRPr="003B35BA" w14:paraId="7F0099F3" w14:textId="77777777" w:rsidTr="00BD0936">
        <w:trPr>
          <w:trHeight w:val="567"/>
          <w:jc w:val="center"/>
        </w:trPr>
        <w:tc>
          <w:tcPr>
            <w:tcW w:w="562" w:type="dxa"/>
            <w:vAlign w:val="center"/>
          </w:tcPr>
          <w:p w14:paraId="63C75FA9" w14:textId="77777777" w:rsidR="00AF4597" w:rsidRPr="009576DF" w:rsidRDefault="00AF4597" w:rsidP="00BD0936">
            <w:pPr>
              <w:widowControl/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14:paraId="72ADB0B8" w14:textId="77777777" w:rsidR="00AF4597" w:rsidRPr="009576DF" w:rsidRDefault="00AF4597" w:rsidP="00BD0936">
            <w:pPr>
              <w:widowControl/>
              <w:rPr>
                <w:rFonts w:cs="Times New Roman"/>
              </w:rPr>
            </w:pPr>
          </w:p>
        </w:tc>
        <w:tc>
          <w:tcPr>
            <w:tcW w:w="1276" w:type="dxa"/>
            <w:vAlign w:val="center"/>
          </w:tcPr>
          <w:p w14:paraId="0C616E98" w14:textId="77777777" w:rsidR="00AF4597" w:rsidRPr="009576DF" w:rsidRDefault="00AF4597" w:rsidP="00BD0936">
            <w:pPr>
              <w:widowControl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10DC787E" w14:textId="77777777" w:rsidR="00AF4597" w:rsidRPr="009576DF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vAlign w:val="center"/>
          </w:tcPr>
          <w:p w14:paraId="750720E2" w14:textId="77777777" w:rsidR="00AF4597" w:rsidRPr="009576DF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2D857743" w14:textId="77777777" w:rsidR="00AF4597" w:rsidRPr="009576DF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743D143D" w14:textId="77777777" w:rsidR="00AF4597" w:rsidRPr="0085440F" w:rsidRDefault="00AF4597" w:rsidP="00BD0936">
            <w:pPr>
              <w:widowControl/>
              <w:rPr>
                <w:rFonts w:cs="Times New Roman"/>
              </w:rPr>
            </w:pPr>
          </w:p>
        </w:tc>
        <w:tc>
          <w:tcPr>
            <w:tcW w:w="627" w:type="dxa"/>
            <w:vAlign w:val="center"/>
          </w:tcPr>
          <w:p w14:paraId="663E4C43" w14:textId="77777777" w:rsidR="00AF4597" w:rsidRPr="0085440F" w:rsidRDefault="00AF4597" w:rsidP="00BD0936">
            <w:pPr>
              <w:widowControl/>
              <w:rPr>
                <w:rFonts w:cs="Times New Roman"/>
              </w:rPr>
            </w:pPr>
          </w:p>
        </w:tc>
      </w:tr>
      <w:tr w:rsidR="00AF4597" w:rsidRPr="003B35BA" w14:paraId="2C0D2FE5" w14:textId="77777777" w:rsidTr="00BD0936">
        <w:trPr>
          <w:trHeight w:val="567"/>
          <w:jc w:val="center"/>
        </w:trPr>
        <w:tc>
          <w:tcPr>
            <w:tcW w:w="3823" w:type="dxa"/>
            <w:gridSpan w:val="3"/>
            <w:vAlign w:val="center"/>
          </w:tcPr>
          <w:p w14:paraId="551F09E5" w14:textId="77777777" w:rsidR="00AF4597" w:rsidRPr="0085440F" w:rsidRDefault="00AF4597" w:rsidP="00BD0936">
            <w:pPr>
              <w:widowControl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経費</w:t>
            </w:r>
            <w:r w:rsidRPr="0085440F">
              <w:rPr>
                <w:rFonts w:cs="Times New Roman" w:hint="eastAsia"/>
              </w:rPr>
              <w:t>計</w:t>
            </w:r>
          </w:p>
        </w:tc>
        <w:tc>
          <w:tcPr>
            <w:tcW w:w="1417" w:type="dxa"/>
            <w:vAlign w:val="center"/>
          </w:tcPr>
          <w:p w14:paraId="22CB7188" w14:textId="77777777" w:rsidR="00AF4597" w:rsidRPr="003C66B6" w:rsidRDefault="00AF4597" w:rsidP="00BD0936">
            <w:pPr>
              <w:widowControl/>
              <w:ind w:right="840"/>
              <w:rPr>
                <w:rFonts w:cs="Times New Roman"/>
                <w:sz w:val="16"/>
                <w:szCs w:val="16"/>
              </w:rPr>
            </w:pPr>
            <w:r w:rsidRPr="003C66B6">
              <w:rPr>
                <w:rFonts w:cs="Times New Roman" w:hint="eastAsia"/>
                <w:sz w:val="16"/>
                <w:szCs w:val="16"/>
              </w:rPr>
              <w:t>Ａ</w:t>
            </w:r>
          </w:p>
          <w:p w14:paraId="71CF31FD" w14:textId="77777777" w:rsidR="00AF4597" w:rsidRPr="009576DF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</w:tcPr>
          <w:p w14:paraId="34BDB0F8" w14:textId="77777777" w:rsidR="00AF4597" w:rsidRPr="0085440F" w:rsidRDefault="00AF4597" w:rsidP="00BD0936">
            <w:pPr>
              <w:widowControl/>
              <w:ind w:right="840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14:paraId="6C3AEFE2" w14:textId="77777777" w:rsidR="00AF4597" w:rsidRPr="003C66B6" w:rsidRDefault="00AF4597" w:rsidP="00BD0936">
            <w:pPr>
              <w:widowControl/>
              <w:ind w:right="840"/>
              <w:rPr>
                <w:rFonts w:cs="Times New Roman"/>
                <w:sz w:val="16"/>
                <w:szCs w:val="16"/>
              </w:rPr>
            </w:pPr>
            <w:r w:rsidRPr="003C66B6">
              <w:rPr>
                <w:rFonts w:cs="Times New Roman" w:hint="eastAsia"/>
                <w:sz w:val="16"/>
                <w:szCs w:val="16"/>
              </w:rPr>
              <w:t>Ｂ</w:t>
            </w:r>
          </w:p>
          <w:p w14:paraId="2C11B07B" w14:textId="77777777" w:rsidR="00AF4597" w:rsidRPr="009576DF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567" w:type="dxa"/>
            <w:vAlign w:val="center"/>
          </w:tcPr>
          <w:p w14:paraId="3DAC306E" w14:textId="77777777" w:rsidR="00AF4597" w:rsidRPr="0085440F" w:rsidRDefault="00AF4597" w:rsidP="00BD0936">
            <w:pPr>
              <w:widowControl/>
              <w:rPr>
                <w:rFonts w:cs="Times New Roman"/>
              </w:rPr>
            </w:pPr>
          </w:p>
        </w:tc>
        <w:tc>
          <w:tcPr>
            <w:tcW w:w="627" w:type="dxa"/>
            <w:vAlign w:val="center"/>
          </w:tcPr>
          <w:p w14:paraId="11CACC52" w14:textId="77777777" w:rsidR="00AF4597" w:rsidRPr="0085440F" w:rsidRDefault="00AF4597" w:rsidP="00BD0936">
            <w:pPr>
              <w:widowControl/>
              <w:rPr>
                <w:rFonts w:cs="Times New Roman"/>
              </w:rPr>
            </w:pPr>
          </w:p>
        </w:tc>
      </w:tr>
      <w:tr w:rsidR="00AF4597" w:rsidRPr="003B35BA" w14:paraId="20706E89" w14:textId="77777777" w:rsidTr="00BD0936">
        <w:trPr>
          <w:trHeight w:val="567"/>
          <w:jc w:val="center"/>
        </w:trPr>
        <w:tc>
          <w:tcPr>
            <w:tcW w:w="6658" w:type="dxa"/>
            <w:gridSpan w:val="5"/>
            <w:tcBorders>
              <w:bottom w:val="single" w:sz="4" w:space="0" w:color="auto"/>
            </w:tcBorders>
            <w:vAlign w:val="center"/>
          </w:tcPr>
          <w:p w14:paraId="10F33052" w14:textId="77777777" w:rsidR="00AF4597" w:rsidRPr="0085440F" w:rsidRDefault="00AF4597" w:rsidP="00BD0936">
            <w:pPr>
              <w:widowControl/>
              <w:ind w:right="420"/>
              <w:jc w:val="center"/>
              <w:rPr>
                <w:rFonts w:cs="Times New Roman"/>
              </w:rPr>
            </w:pPr>
            <w:r w:rsidRPr="0085440F">
              <w:rPr>
                <w:rFonts w:cs="Times New Roman" w:hint="eastAsia"/>
              </w:rPr>
              <w:t>補助金交付申請額</w:t>
            </w:r>
          </w:p>
        </w:tc>
        <w:tc>
          <w:tcPr>
            <w:tcW w:w="1417" w:type="dxa"/>
            <w:vAlign w:val="center"/>
          </w:tcPr>
          <w:p w14:paraId="5C91823E" w14:textId="77777777" w:rsidR="00AF4597" w:rsidRPr="003C66B6" w:rsidRDefault="00AF4597" w:rsidP="00BD0936">
            <w:pPr>
              <w:widowControl/>
              <w:ind w:right="420"/>
              <w:rPr>
                <w:rFonts w:cs="Times New Roman"/>
                <w:sz w:val="16"/>
                <w:szCs w:val="16"/>
              </w:rPr>
            </w:pPr>
            <w:r w:rsidRPr="003C66B6">
              <w:rPr>
                <w:rFonts w:cs="Times New Roman" w:hint="eastAsia"/>
                <w:sz w:val="16"/>
                <w:szCs w:val="16"/>
              </w:rPr>
              <w:t>Ｂ</w:t>
            </w:r>
            <w:r w:rsidRPr="003C66B6">
              <w:rPr>
                <w:rFonts w:cs="Times New Roman"/>
                <w:sz w:val="16"/>
                <w:szCs w:val="16"/>
              </w:rPr>
              <w:t>×1/2</w:t>
            </w:r>
            <w:r w:rsidRPr="003C66B6">
              <w:rPr>
                <w:rFonts w:cs="Times New Roman" w:hint="eastAsia"/>
                <w:sz w:val="16"/>
                <w:szCs w:val="16"/>
              </w:rPr>
              <w:t xml:space="preserve">　　　　　　</w:t>
            </w:r>
          </w:p>
          <w:p w14:paraId="553E772A" w14:textId="77777777" w:rsidR="00AF4597" w:rsidRPr="0085440F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586E5CA6" w14:textId="77777777" w:rsidR="00AF4597" w:rsidRPr="0085440F" w:rsidRDefault="00AF4597" w:rsidP="00BD0936">
            <w:pPr>
              <w:widowControl/>
              <w:rPr>
                <w:rFonts w:cs="Times New Roman"/>
              </w:rPr>
            </w:pPr>
          </w:p>
        </w:tc>
        <w:tc>
          <w:tcPr>
            <w:tcW w:w="627" w:type="dxa"/>
            <w:tcBorders>
              <w:tr2bl w:val="single" w:sz="4" w:space="0" w:color="auto"/>
            </w:tcBorders>
            <w:vAlign w:val="center"/>
          </w:tcPr>
          <w:p w14:paraId="1CE536B5" w14:textId="77777777" w:rsidR="00AF4597" w:rsidRPr="0085440F" w:rsidRDefault="00AF4597" w:rsidP="00BD0936">
            <w:pPr>
              <w:widowControl/>
              <w:rPr>
                <w:rFonts w:cs="Times New Roman"/>
              </w:rPr>
            </w:pPr>
          </w:p>
        </w:tc>
      </w:tr>
    </w:tbl>
    <w:bookmarkEnd w:id="0"/>
    <w:p w14:paraId="144D3AC4" w14:textId="77777777" w:rsidR="00AF4597" w:rsidRDefault="00AF4597" w:rsidP="00AF4597">
      <w:pPr>
        <w:widowControl/>
        <w:spacing w:line="220" w:lineRule="exact"/>
        <w:ind w:left="160" w:hangingChars="100" w:hanging="160"/>
        <w:rPr>
          <w:rFonts w:cs="Times New Roman"/>
          <w:sz w:val="16"/>
          <w:szCs w:val="16"/>
        </w:rPr>
      </w:pPr>
      <w:r>
        <w:rPr>
          <w:rFonts w:cs="Times New Roman" w:hint="eastAsia"/>
          <w:sz w:val="16"/>
          <w:szCs w:val="16"/>
        </w:rPr>
        <w:t>※「税込経費」欄には消費税及び地方消費税を含んだ額を、「税抜経費」欄にはこれを除いた額を記載すること。</w:t>
      </w:r>
    </w:p>
    <w:p w14:paraId="71D41F22" w14:textId="77777777" w:rsidR="00AF4597" w:rsidRDefault="00AF4597" w:rsidP="00AF4597">
      <w:pPr>
        <w:widowControl/>
        <w:spacing w:line="220" w:lineRule="exact"/>
        <w:ind w:left="160" w:hangingChars="100" w:hanging="160"/>
        <w:rPr>
          <w:rFonts w:cs="Times New Roman"/>
          <w:sz w:val="16"/>
          <w:szCs w:val="16"/>
        </w:rPr>
      </w:pPr>
      <w:r>
        <w:rPr>
          <w:rFonts w:cs="Times New Roman" w:hint="eastAsia"/>
          <w:sz w:val="16"/>
          <w:szCs w:val="16"/>
        </w:rPr>
        <w:t>※補助金を充当する経費については、「補助対象事業」欄に「〇」を付し、「左記のうち補助対象事業分」欄に「税抜経費」の額を転記すること。また、補助金を充当する経費が</w:t>
      </w:r>
      <w:r w:rsidRPr="003B35BA">
        <w:rPr>
          <w:rFonts w:cs="Times New Roman" w:hint="eastAsia"/>
          <w:sz w:val="16"/>
          <w:szCs w:val="16"/>
        </w:rPr>
        <w:t>次の何れに該当するか判断の上、対応する１から９までの数字を</w:t>
      </w:r>
      <w:r>
        <w:rPr>
          <w:rFonts w:cs="Times New Roman" w:hint="eastAsia"/>
          <w:sz w:val="16"/>
          <w:szCs w:val="16"/>
        </w:rPr>
        <w:t>「経費区分欄」欄に</w:t>
      </w:r>
      <w:r w:rsidRPr="003B35BA">
        <w:rPr>
          <w:rFonts w:cs="Times New Roman" w:hint="eastAsia"/>
          <w:sz w:val="16"/>
          <w:szCs w:val="16"/>
        </w:rPr>
        <w:t>それぞれ記載</w:t>
      </w:r>
      <w:r>
        <w:rPr>
          <w:rFonts w:cs="Times New Roman" w:hint="eastAsia"/>
          <w:sz w:val="16"/>
          <w:szCs w:val="16"/>
        </w:rPr>
        <w:t>するとともに、</w:t>
      </w:r>
      <w:r w:rsidRPr="003B35BA">
        <w:rPr>
          <w:rFonts w:cs="Times New Roman" w:hint="eastAsia"/>
          <w:sz w:val="16"/>
          <w:szCs w:val="16"/>
        </w:rPr>
        <w:t>全て見積書を</w:t>
      </w:r>
      <w:r>
        <w:rPr>
          <w:rFonts w:cs="Times New Roman" w:hint="eastAsia"/>
          <w:sz w:val="16"/>
          <w:szCs w:val="16"/>
        </w:rPr>
        <w:t>添付すること</w:t>
      </w:r>
      <w:r w:rsidRPr="003B35BA">
        <w:rPr>
          <w:rFonts w:cs="Times New Roman" w:hint="eastAsia"/>
          <w:sz w:val="16"/>
          <w:szCs w:val="16"/>
        </w:rPr>
        <w:t>。</w:t>
      </w:r>
    </w:p>
    <w:p w14:paraId="71BB4273" w14:textId="77777777" w:rsidR="00AF4597" w:rsidRPr="003B35BA" w:rsidRDefault="00AF4597" w:rsidP="00AF4597">
      <w:pPr>
        <w:widowControl/>
        <w:adjustRightInd w:val="0"/>
        <w:spacing w:line="220" w:lineRule="exact"/>
        <w:ind w:firstLineChars="100" w:firstLine="160"/>
        <w:rPr>
          <w:rFonts w:cs="Times New Roman"/>
          <w:sz w:val="16"/>
          <w:szCs w:val="16"/>
        </w:rPr>
      </w:pPr>
      <w:r w:rsidRPr="003B35BA">
        <w:rPr>
          <w:rFonts w:cs="Times New Roman" w:hint="eastAsia"/>
          <w:sz w:val="16"/>
          <w:szCs w:val="16"/>
        </w:rPr>
        <w:t>１　建物等の事業拠点の改修に要する費用（市内で事業を営む事業者が施工するものに限る。）</w:t>
      </w:r>
    </w:p>
    <w:p w14:paraId="37F13395" w14:textId="77777777" w:rsidR="00AF4597" w:rsidRPr="003B35BA" w:rsidRDefault="00AF4597" w:rsidP="00AF4597">
      <w:pPr>
        <w:widowControl/>
        <w:adjustRightInd w:val="0"/>
        <w:spacing w:line="220" w:lineRule="exact"/>
        <w:ind w:firstLineChars="100" w:firstLine="160"/>
        <w:rPr>
          <w:rFonts w:cs="Times New Roman"/>
          <w:sz w:val="16"/>
          <w:szCs w:val="16"/>
        </w:rPr>
      </w:pPr>
      <w:r w:rsidRPr="003B35BA">
        <w:rPr>
          <w:rFonts w:cs="Times New Roman" w:hint="eastAsia"/>
          <w:sz w:val="16"/>
          <w:szCs w:val="16"/>
        </w:rPr>
        <w:t>２　機械設備、備品、ソフトウェア等の購入又は借用に要る費用（汎用性が高く目的外使用になり得るものは除く）</w:t>
      </w:r>
    </w:p>
    <w:p w14:paraId="3B54B412" w14:textId="77777777" w:rsidR="00AF4597" w:rsidRPr="003B35BA" w:rsidRDefault="00AF4597" w:rsidP="00AF4597">
      <w:pPr>
        <w:widowControl/>
        <w:adjustRightInd w:val="0"/>
        <w:spacing w:line="220" w:lineRule="exact"/>
        <w:ind w:firstLineChars="100" w:firstLine="160"/>
        <w:rPr>
          <w:rFonts w:cs="Times New Roman"/>
          <w:sz w:val="16"/>
          <w:szCs w:val="16"/>
        </w:rPr>
      </w:pPr>
      <w:r w:rsidRPr="003B35BA">
        <w:rPr>
          <w:rFonts w:cs="Times New Roman" w:hint="eastAsia"/>
          <w:sz w:val="16"/>
          <w:szCs w:val="16"/>
        </w:rPr>
        <w:t>３　パンフレットの作成、広告の掲載、ホームページの作成等の広告宣伝に要する費用</w:t>
      </w:r>
    </w:p>
    <w:p w14:paraId="3B8CE151" w14:textId="77777777" w:rsidR="00AF4597" w:rsidRPr="003B35BA" w:rsidRDefault="00AF4597" w:rsidP="00AF4597">
      <w:pPr>
        <w:widowControl/>
        <w:adjustRightInd w:val="0"/>
        <w:spacing w:line="220" w:lineRule="exact"/>
        <w:ind w:firstLineChars="100" w:firstLine="160"/>
        <w:rPr>
          <w:rFonts w:cs="Times New Roman"/>
          <w:sz w:val="16"/>
          <w:szCs w:val="16"/>
        </w:rPr>
      </w:pPr>
      <w:r w:rsidRPr="003B35BA">
        <w:rPr>
          <w:rFonts w:cs="Times New Roman" w:hint="eastAsia"/>
          <w:sz w:val="16"/>
          <w:szCs w:val="16"/>
        </w:rPr>
        <w:t>４　経営、経理、労務、法務等に要する専門家への業務委託、相談に要する費用</w:t>
      </w:r>
    </w:p>
    <w:p w14:paraId="26ACC4E8" w14:textId="77777777" w:rsidR="00AF4597" w:rsidRPr="003B35BA" w:rsidRDefault="00AF4597" w:rsidP="00AF4597">
      <w:pPr>
        <w:widowControl/>
        <w:adjustRightInd w:val="0"/>
        <w:spacing w:line="220" w:lineRule="exact"/>
        <w:ind w:firstLineChars="100" w:firstLine="160"/>
        <w:rPr>
          <w:rFonts w:cs="Times New Roman"/>
          <w:sz w:val="16"/>
          <w:szCs w:val="16"/>
        </w:rPr>
      </w:pPr>
      <w:r w:rsidRPr="003B35BA">
        <w:rPr>
          <w:rFonts w:cs="Times New Roman" w:hint="eastAsia"/>
          <w:sz w:val="16"/>
          <w:szCs w:val="16"/>
        </w:rPr>
        <w:t>５　那須烏山商工会加入金及び加入した年度の会費</w:t>
      </w:r>
    </w:p>
    <w:p w14:paraId="4D0AC203" w14:textId="77777777" w:rsidR="00AF4597" w:rsidRPr="003B35BA" w:rsidRDefault="00AF4597" w:rsidP="00AF4597">
      <w:pPr>
        <w:widowControl/>
        <w:adjustRightInd w:val="0"/>
        <w:spacing w:line="220" w:lineRule="exact"/>
        <w:ind w:firstLineChars="100" w:firstLine="160"/>
        <w:rPr>
          <w:rFonts w:cs="Times New Roman"/>
          <w:sz w:val="16"/>
          <w:szCs w:val="16"/>
        </w:rPr>
      </w:pPr>
      <w:r w:rsidRPr="003B35BA">
        <w:rPr>
          <w:rFonts w:cs="Times New Roman" w:hint="eastAsia"/>
          <w:sz w:val="16"/>
          <w:szCs w:val="16"/>
        </w:rPr>
        <w:t>６　新商品の開発に要する費用</w:t>
      </w:r>
    </w:p>
    <w:p w14:paraId="30C1BCBD" w14:textId="77777777" w:rsidR="00AF4597" w:rsidRPr="003B35BA" w:rsidRDefault="00AF4597" w:rsidP="00AF4597">
      <w:pPr>
        <w:widowControl/>
        <w:adjustRightInd w:val="0"/>
        <w:spacing w:line="220" w:lineRule="exact"/>
        <w:rPr>
          <w:rFonts w:cs="Times New Roman"/>
          <w:sz w:val="16"/>
          <w:szCs w:val="16"/>
        </w:rPr>
      </w:pPr>
      <w:r w:rsidRPr="003B35BA">
        <w:rPr>
          <w:rFonts w:cs="Times New Roman" w:hint="eastAsia"/>
          <w:sz w:val="16"/>
          <w:szCs w:val="16"/>
        </w:rPr>
        <w:t xml:space="preserve">　７　従業員の教育や育成に要する費用</w:t>
      </w:r>
    </w:p>
    <w:p w14:paraId="13727BB9" w14:textId="77777777" w:rsidR="00AF4597" w:rsidRPr="003B35BA" w:rsidRDefault="00AF4597" w:rsidP="00AF4597">
      <w:pPr>
        <w:widowControl/>
        <w:adjustRightInd w:val="0"/>
        <w:spacing w:line="220" w:lineRule="exact"/>
        <w:rPr>
          <w:rFonts w:cs="Times New Roman"/>
          <w:sz w:val="16"/>
          <w:szCs w:val="16"/>
        </w:rPr>
      </w:pPr>
      <w:r w:rsidRPr="003B35BA">
        <w:rPr>
          <w:rFonts w:cs="Times New Roman" w:hint="eastAsia"/>
          <w:sz w:val="16"/>
          <w:szCs w:val="16"/>
        </w:rPr>
        <w:t xml:space="preserve">　８　従業員の採用活動に要する費用</w:t>
      </w:r>
    </w:p>
    <w:p w14:paraId="2A01329D" w14:textId="77777777" w:rsidR="00AF4597" w:rsidRPr="003B35BA" w:rsidRDefault="00AF4597" w:rsidP="00AF4597">
      <w:pPr>
        <w:widowControl/>
        <w:adjustRightInd w:val="0"/>
        <w:spacing w:line="220" w:lineRule="exact"/>
        <w:rPr>
          <w:rFonts w:cs="Times New Roman"/>
          <w:sz w:val="16"/>
          <w:szCs w:val="16"/>
        </w:rPr>
      </w:pPr>
      <w:r w:rsidRPr="003B35BA">
        <w:rPr>
          <w:rFonts w:cs="Times New Roman" w:hint="eastAsia"/>
          <w:sz w:val="16"/>
          <w:szCs w:val="16"/>
        </w:rPr>
        <w:t xml:space="preserve">　９　第三者評価、外部認証等の取得に要する費用</w:t>
      </w:r>
    </w:p>
    <w:p w14:paraId="0AFF72AD" w14:textId="77777777" w:rsidR="00AF4597" w:rsidRPr="003B35BA" w:rsidRDefault="00AF4597" w:rsidP="00AF4597">
      <w:pPr>
        <w:widowControl/>
        <w:spacing w:line="220" w:lineRule="exact"/>
        <w:ind w:left="160" w:hangingChars="100" w:hanging="160"/>
        <w:rPr>
          <w:rFonts w:cs="Times New Roman"/>
          <w:sz w:val="16"/>
          <w:szCs w:val="16"/>
        </w:rPr>
      </w:pPr>
      <w:r w:rsidRPr="003B35BA">
        <w:rPr>
          <w:rFonts w:cs="Times New Roman" w:hint="eastAsia"/>
          <w:sz w:val="16"/>
          <w:szCs w:val="16"/>
        </w:rPr>
        <w:t>※「補助対象経費」の合計額「</w:t>
      </w:r>
      <w:r>
        <w:rPr>
          <w:rFonts w:cs="Times New Roman" w:hint="eastAsia"/>
          <w:sz w:val="16"/>
          <w:szCs w:val="16"/>
        </w:rPr>
        <w:t>Ｂ</w:t>
      </w:r>
      <w:r w:rsidRPr="003B35BA">
        <w:rPr>
          <w:rFonts w:cs="Times New Roman"/>
          <w:sz w:val="16"/>
          <w:szCs w:val="16"/>
        </w:rPr>
        <w:t>」が20万円に満たない場合は、補助の対象とならない。</w:t>
      </w:r>
    </w:p>
    <w:p w14:paraId="04DF0ED3" w14:textId="77777777" w:rsidR="00AF4597" w:rsidRPr="003B35BA" w:rsidRDefault="00AF4597" w:rsidP="00AF4597">
      <w:pPr>
        <w:widowControl/>
        <w:spacing w:line="220" w:lineRule="exact"/>
        <w:ind w:left="160" w:hangingChars="100" w:hanging="160"/>
        <w:rPr>
          <w:rFonts w:cs="Times New Roman"/>
          <w:sz w:val="16"/>
          <w:szCs w:val="16"/>
        </w:rPr>
      </w:pPr>
      <w:r w:rsidRPr="003B35BA">
        <w:rPr>
          <w:rFonts w:cs="Times New Roman"/>
          <w:sz w:val="16"/>
          <w:szCs w:val="16"/>
        </w:rPr>
        <w:t>※「補助金交付申請額」は</w:t>
      </w:r>
      <w:r w:rsidRPr="003B35BA">
        <w:rPr>
          <w:rFonts w:cs="Times New Roman" w:hint="eastAsia"/>
          <w:sz w:val="16"/>
          <w:szCs w:val="16"/>
        </w:rPr>
        <w:t>「補助対象経費」の合計額「</w:t>
      </w:r>
      <w:r w:rsidRPr="003B35BA">
        <w:rPr>
          <w:rFonts w:cs="Times New Roman"/>
          <w:sz w:val="16"/>
          <w:szCs w:val="16"/>
        </w:rPr>
        <w:t>B」の２</w:t>
      </w:r>
      <w:r w:rsidRPr="003B35BA">
        <w:rPr>
          <w:rFonts w:cs="Times New Roman" w:hint="eastAsia"/>
          <w:sz w:val="16"/>
          <w:szCs w:val="16"/>
        </w:rPr>
        <w:t>分の１の額を記載し、20万円を上限とし、1,000円未満の端数があるときはこれを切り捨てること。</w:t>
      </w:r>
    </w:p>
    <w:p w14:paraId="7C485C10" w14:textId="77777777" w:rsidR="00AF4597" w:rsidRPr="003B35BA" w:rsidRDefault="00AF4597" w:rsidP="00AF4597">
      <w:pPr>
        <w:widowControl/>
        <w:rPr>
          <w:rFonts w:cs="Times New Roman"/>
          <w:szCs w:val="22"/>
        </w:rPr>
      </w:pPr>
    </w:p>
    <w:p w14:paraId="7F00C07A" w14:textId="77777777" w:rsidR="00AF4597" w:rsidRPr="003B35BA" w:rsidRDefault="00AF4597" w:rsidP="00AF4597">
      <w:pPr>
        <w:widowControl/>
        <w:rPr>
          <w:rFonts w:cs="Times New Roman"/>
          <w:szCs w:val="22"/>
        </w:rPr>
      </w:pPr>
      <w:r w:rsidRPr="003B35BA">
        <w:rPr>
          <w:rFonts w:cs="Times New Roman" w:hint="eastAsia"/>
          <w:szCs w:val="22"/>
        </w:rPr>
        <w:t>⑵資金調達方法</w:t>
      </w: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4"/>
        <w:gridCol w:w="1701"/>
        <w:gridCol w:w="2126"/>
        <w:gridCol w:w="2127"/>
        <w:gridCol w:w="1984"/>
      </w:tblGrid>
      <w:tr w:rsidR="00AF4597" w:rsidRPr="003B35BA" w14:paraId="57AE40C4" w14:textId="77777777" w:rsidTr="00BD0936">
        <w:trPr>
          <w:trHeight w:val="661"/>
          <w:jc w:val="center"/>
        </w:trPr>
        <w:tc>
          <w:tcPr>
            <w:tcW w:w="1564" w:type="dxa"/>
            <w:vAlign w:val="center"/>
          </w:tcPr>
          <w:p w14:paraId="5AE51376" w14:textId="77777777" w:rsidR="00AF4597" w:rsidRPr="003B35BA" w:rsidRDefault="00AF4597" w:rsidP="00BD0936">
            <w:pPr>
              <w:widowControl/>
              <w:jc w:val="center"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区分</w:t>
            </w:r>
          </w:p>
        </w:tc>
        <w:tc>
          <w:tcPr>
            <w:tcW w:w="1701" w:type="dxa"/>
            <w:vAlign w:val="center"/>
          </w:tcPr>
          <w:p w14:paraId="21287B8C" w14:textId="77777777" w:rsidR="00AF4597" w:rsidRPr="003B35BA" w:rsidRDefault="00AF4597" w:rsidP="00BD0936">
            <w:pPr>
              <w:widowControl/>
              <w:jc w:val="center"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調達先</w:t>
            </w:r>
          </w:p>
        </w:tc>
        <w:tc>
          <w:tcPr>
            <w:tcW w:w="2126" w:type="dxa"/>
            <w:vAlign w:val="center"/>
          </w:tcPr>
          <w:p w14:paraId="29186FFE" w14:textId="77777777" w:rsidR="00AF4597" w:rsidRPr="003B35BA" w:rsidRDefault="00AF4597" w:rsidP="00BD0936">
            <w:pPr>
              <w:widowControl/>
              <w:jc w:val="center"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金額</w:t>
            </w:r>
            <w:r>
              <w:rPr>
                <w:rFonts w:cs="Times New Roman" w:hint="eastAsia"/>
              </w:rPr>
              <w:t>（円）</w:t>
            </w:r>
          </w:p>
        </w:tc>
        <w:tc>
          <w:tcPr>
            <w:tcW w:w="2127" w:type="dxa"/>
            <w:vAlign w:val="center"/>
          </w:tcPr>
          <w:p w14:paraId="298D3DB7" w14:textId="77777777" w:rsidR="00AF4597" w:rsidRPr="00AB5BE3" w:rsidRDefault="00AF4597" w:rsidP="00BD0936">
            <w:pPr>
              <w:widowControl/>
              <w:rPr>
                <w:rFonts w:cs="Times New Roman"/>
                <w:spacing w:val="-16"/>
              </w:rPr>
            </w:pPr>
            <w:r w:rsidRPr="00AB5BE3">
              <w:rPr>
                <w:rFonts w:cs="Times New Roman" w:hint="eastAsia"/>
                <w:spacing w:val="-16"/>
              </w:rPr>
              <w:t xml:space="preserve">左記のうち補助対象事業に充てる資金（円）　　</w:t>
            </w:r>
          </w:p>
        </w:tc>
        <w:tc>
          <w:tcPr>
            <w:tcW w:w="1984" w:type="dxa"/>
          </w:tcPr>
          <w:p w14:paraId="2A85522D" w14:textId="77777777" w:rsidR="00AF4597" w:rsidRPr="003B35BA" w:rsidRDefault="00AF4597" w:rsidP="00BD0936">
            <w:pPr>
              <w:widowControl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補助金相当額の手当方法</w:t>
            </w:r>
          </w:p>
        </w:tc>
      </w:tr>
      <w:tr w:rsidR="00AF4597" w:rsidRPr="003B35BA" w14:paraId="1CF7ADD4" w14:textId="77777777" w:rsidTr="00BD0936">
        <w:trPr>
          <w:trHeight w:val="557"/>
          <w:jc w:val="center"/>
        </w:trPr>
        <w:tc>
          <w:tcPr>
            <w:tcW w:w="1564" w:type="dxa"/>
            <w:vAlign w:val="center"/>
          </w:tcPr>
          <w:p w14:paraId="52F796CA" w14:textId="77777777" w:rsidR="00AF4597" w:rsidRPr="003B35BA" w:rsidRDefault="00AF4597" w:rsidP="00BD0936">
            <w:pPr>
              <w:widowControl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１．</w:t>
            </w:r>
            <w:r w:rsidRPr="003B35BA">
              <w:rPr>
                <w:rFonts w:cs="Times New Roman"/>
              </w:rPr>
              <w:t>補助金</w:t>
            </w:r>
          </w:p>
        </w:tc>
        <w:tc>
          <w:tcPr>
            <w:tcW w:w="1701" w:type="dxa"/>
            <w:vAlign w:val="center"/>
          </w:tcPr>
          <w:p w14:paraId="7F609952" w14:textId="77777777" w:rsidR="00AF4597" w:rsidRPr="003B35BA" w:rsidRDefault="00AF4597" w:rsidP="00BD0936">
            <w:pPr>
              <w:widowControl/>
              <w:ind w:rightChars="48" w:right="101"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那須烏山市</w:t>
            </w:r>
          </w:p>
        </w:tc>
        <w:tc>
          <w:tcPr>
            <w:tcW w:w="2126" w:type="dxa"/>
            <w:vAlign w:val="center"/>
          </w:tcPr>
          <w:p w14:paraId="37E6EC1B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30FC9177" w14:textId="77777777" w:rsidR="00AF4597" w:rsidRPr="003B35BA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984" w:type="dxa"/>
          </w:tcPr>
          <w:p w14:paraId="64654AE9" w14:textId="77777777" w:rsidR="00AF4597" w:rsidRPr="003B35BA" w:rsidRDefault="00AF4597" w:rsidP="00BD0936">
            <w:pPr>
              <w:widowControl/>
              <w:ind w:right="-90"/>
              <w:rPr>
                <w:rFonts w:cs="Times New Roman"/>
                <w:spacing w:val="-8"/>
              </w:rPr>
            </w:pPr>
            <w:r w:rsidRPr="003B35BA">
              <w:rPr>
                <w:rFonts w:cs="Times New Roman" w:hint="eastAsia"/>
                <w:spacing w:val="-8"/>
              </w:rPr>
              <w:t>自己資金・借入金・その他（　　　　）</w:t>
            </w:r>
          </w:p>
        </w:tc>
      </w:tr>
      <w:tr w:rsidR="00AF4597" w:rsidRPr="003B35BA" w14:paraId="23A4997E" w14:textId="77777777" w:rsidTr="00BD0936">
        <w:trPr>
          <w:trHeight w:val="567"/>
          <w:jc w:val="center"/>
        </w:trPr>
        <w:tc>
          <w:tcPr>
            <w:tcW w:w="1564" w:type="dxa"/>
            <w:vAlign w:val="center"/>
          </w:tcPr>
          <w:p w14:paraId="64D4680B" w14:textId="77777777" w:rsidR="00AF4597" w:rsidRPr="003B35BA" w:rsidRDefault="00AF4597" w:rsidP="00BD0936">
            <w:pPr>
              <w:widowControl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２．自己資金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43A85985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2C7F0FE5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21919019" w14:textId="77777777" w:rsidR="00AF4597" w:rsidRPr="003B35BA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6851C2A1" w14:textId="77777777" w:rsidR="00AF4597" w:rsidRPr="003B35BA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</w:tr>
      <w:tr w:rsidR="00AF4597" w:rsidRPr="003B35BA" w14:paraId="208B4144" w14:textId="77777777" w:rsidTr="00BD0936">
        <w:trPr>
          <w:trHeight w:val="567"/>
          <w:jc w:val="center"/>
        </w:trPr>
        <w:tc>
          <w:tcPr>
            <w:tcW w:w="1564" w:type="dxa"/>
            <w:vAlign w:val="center"/>
          </w:tcPr>
          <w:p w14:paraId="7CA14C0A" w14:textId="77777777" w:rsidR="00AF4597" w:rsidRPr="003B35BA" w:rsidRDefault="00AF4597" w:rsidP="00BD0936">
            <w:pPr>
              <w:widowControl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３．借入金</w:t>
            </w:r>
          </w:p>
        </w:tc>
        <w:tc>
          <w:tcPr>
            <w:tcW w:w="1701" w:type="dxa"/>
            <w:vAlign w:val="center"/>
          </w:tcPr>
          <w:p w14:paraId="52EF1098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385C85E3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50893A2B" w14:textId="77777777" w:rsidR="00AF4597" w:rsidRPr="003B35BA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3B896242" w14:textId="77777777" w:rsidR="00AF4597" w:rsidRPr="003B35BA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</w:tr>
      <w:tr w:rsidR="00AF4597" w:rsidRPr="003B35BA" w14:paraId="04F77D3E" w14:textId="77777777" w:rsidTr="00BD0936">
        <w:trPr>
          <w:trHeight w:val="567"/>
          <w:jc w:val="center"/>
        </w:trPr>
        <w:tc>
          <w:tcPr>
            <w:tcW w:w="1564" w:type="dxa"/>
            <w:vAlign w:val="center"/>
          </w:tcPr>
          <w:p w14:paraId="19538587" w14:textId="77777777" w:rsidR="00AF4597" w:rsidRPr="003B35BA" w:rsidRDefault="00AF4597" w:rsidP="00BD0936">
            <w:pPr>
              <w:widowControl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４．その他</w:t>
            </w:r>
          </w:p>
        </w:tc>
        <w:tc>
          <w:tcPr>
            <w:tcW w:w="1701" w:type="dxa"/>
            <w:vAlign w:val="center"/>
          </w:tcPr>
          <w:p w14:paraId="34364BE2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2209EDA7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71EEDD42" w14:textId="77777777" w:rsidR="00AF4597" w:rsidRPr="003B35BA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73AB12A7" w14:textId="77777777" w:rsidR="00AF4597" w:rsidRPr="003B35BA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</w:tr>
      <w:tr w:rsidR="00AF4597" w:rsidRPr="003B35BA" w14:paraId="18C2F075" w14:textId="77777777" w:rsidTr="00BD0936">
        <w:trPr>
          <w:trHeight w:val="567"/>
          <w:jc w:val="center"/>
        </w:trPr>
        <w:tc>
          <w:tcPr>
            <w:tcW w:w="1564" w:type="dxa"/>
            <w:vAlign w:val="center"/>
          </w:tcPr>
          <w:p w14:paraId="258C6EA5" w14:textId="77777777" w:rsidR="00AF4597" w:rsidRPr="003B35BA" w:rsidRDefault="00AF4597" w:rsidP="00BD0936">
            <w:pPr>
              <w:widowControl/>
              <w:jc w:val="center"/>
              <w:rPr>
                <w:rFonts w:cs="Times New Roman"/>
              </w:rPr>
            </w:pPr>
            <w:r w:rsidRPr="003B35BA">
              <w:rPr>
                <w:rFonts w:cs="Times New Roman" w:hint="eastAsia"/>
              </w:rPr>
              <w:t>計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177D6F7C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2126" w:type="dxa"/>
            <w:vAlign w:val="center"/>
          </w:tcPr>
          <w:p w14:paraId="422A9CB9" w14:textId="77777777" w:rsidR="00AF4597" w:rsidRPr="003B35BA" w:rsidRDefault="00AF4597" w:rsidP="00BD0936">
            <w:pPr>
              <w:widowControl/>
              <w:ind w:right="840"/>
              <w:rPr>
                <w:rFonts w:cs="Times New Roman"/>
                <w:sz w:val="16"/>
                <w:szCs w:val="16"/>
              </w:rPr>
            </w:pPr>
            <w:r w:rsidRPr="003B35BA">
              <w:rPr>
                <w:rFonts w:cs="Times New Roman" w:hint="eastAsia"/>
                <w:sz w:val="16"/>
                <w:szCs w:val="16"/>
              </w:rPr>
              <w:t>＝</w:t>
            </w:r>
            <w:r>
              <w:rPr>
                <w:rFonts w:cs="Times New Roman" w:hint="eastAsia"/>
                <w:sz w:val="16"/>
                <w:szCs w:val="16"/>
              </w:rPr>
              <w:t>Ａ</w:t>
            </w:r>
          </w:p>
          <w:p w14:paraId="77CB3347" w14:textId="77777777" w:rsidR="00AF4597" w:rsidRPr="003B35BA" w:rsidRDefault="00AF4597" w:rsidP="00BD0936">
            <w:pPr>
              <w:widowControl/>
              <w:ind w:rightChars="48" w:right="101"/>
              <w:jc w:val="right"/>
              <w:rPr>
                <w:rFonts w:cs="Times New Roman"/>
              </w:rPr>
            </w:pPr>
          </w:p>
        </w:tc>
        <w:tc>
          <w:tcPr>
            <w:tcW w:w="2127" w:type="dxa"/>
            <w:vAlign w:val="center"/>
          </w:tcPr>
          <w:p w14:paraId="497B3556" w14:textId="77777777" w:rsidR="00AF4597" w:rsidRPr="003B35BA" w:rsidRDefault="00AF4597" w:rsidP="00BD0936">
            <w:pPr>
              <w:widowControl/>
              <w:ind w:right="840"/>
              <w:rPr>
                <w:rFonts w:cs="Times New Roman"/>
              </w:rPr>
            </w:pPr>
            <w:r w:rsidRPr="003B35BA">
              <w:rPr>
                <w:rFonts w:cs="Times New Roman" w:hint="eastAsia"/>
                <w:sz w:val="16"/>
                <w:szCs w:val="16"/>
              </w:rPr>
              <w:t>＝</w:t>
            </w:r>
            <w:r>
              <w:rPr>
                <w:rFonts w:cs="Times New Roman" w:hint="eastAsia"/>
                <w:sz w:val="16"/>
                <w:szCs w:val="16"/>
              </w:rPr>
              <w:t>Ｂ</w:t>
            </w:r>
          </w:p>
          <w:p w14:paraId="16B9F88A" w14:textId="77777777" w:rsidR="00AF4597" w:rsidRPr="003B35BA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  <w:tc>
          <w:tcPr>
            <w:tcW w:w="1984" w:type="dxa"/>
            <w:tcBorders>
              <w:tr2bl w:val="single" w:sz="4" w:space="0" w:color="auto"/>
            </w:tcBorders>
          </w:tcPr>
          <w:p w14:paraId="778086DE" w14:textId="77777777" w:rsidR="00AF4597" w:rsidRPr="003B35BA" w:rsidRDefault="00AF4597" w:rsidP="00BD0936">
            <w:pPr>
              <w:widowControl/>
              <w:jc w:val="right"/>
              <w:rPr>
                <w:rFonts w:cs="Times New Roman"/>
              </w:rPr>
            </w:pPr>
          </w:p>
        </w:tc>
      </w:tr>
    </w:tbl>
    <w:p w14:paraId="098F6B16" w14:textId="77777777" w:rsidR="00AF4597" w:rsidRPr="003B35BA" w:rsidRDefault="00AF4597" w:rsidP="00AF4597">
      <w:pPr>
        <w:widowControl/>
        <w:spacing w:line="220" w:lineRule="exact"/>
        <w:ind w:left="160" w:hangingChars="100" w:hanging="160"/>
        <w:rPr>
          <w:rFonts w:cs="Times New Roman"/>
          <w:sz w:val="16"/>
          <w:szCs w:val="16"/>
        </w:rPr>
      </w:pPr>
      <w:r w:rsidRPr="003B35BA">
        <w:rPr>
          <w:rFonts w:cs="Times New Roman" w:hint="eastAsia"/>
          <w:sz w:val="16"/>
          <w:szCs w:val="16"/>
        </w:rPr>
        <w:t>※補助金は補助事業が終了してからの精算となるため、「補助金相当額の手当方法」欄に、その間の資金の調達方法について</w:t>
      </w:r>
      <w:r>
        <w:rPr>
          <w:rFonts w:cs="Times New Roman" w:hint="eastAsia"/>
          <w:sz w:val="16"/>
          <w:szCs w:val="16"/>
        </w:rPr>
        <w:t>該当するものを丸で囲むこと</w:t>
      </w:r>
      <w:r w:rsidRPr="003B35BA">
        <w:rPr>
          <w:rFonts w:cs="Times New Roman"/>
          <w:sz w:val="16"/>
          <w:szCs w:val="16"/>
        </w:rPr>
        <w:t>。</w:t>
      </w:r>
    </w:p>
    <w:p w14:paraId="79F2652E" w14:textId="72246650" w:rsidR="00AF4597" w:rsidRPr="00AF4597" w:rsidRDefault="00AF4597" w:rsidP="009033D7"/>
    <w:sectPr w:rsidR="00AF4597" w:rsidRPr="00AF4597" w:rsidSect="009033D7">
      <w:headerReference w:type="default" r:id="rId8"/>
      <w:pgSz w:w="11906" w:h="16838" w:code="9"/>
      <w:pgMar w:top="1134" w:right="1304" w:bottom="567" w:left="1304" w:header="567" w:footer="284" w:gutter="0"/>
      <w:cols w:space="720"/>
      <w:docGrid w:type="lines" w:linePitch="309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EAD53" w14:textId="77777777" w:rsidR="003E01E6" w:rsidRDefault="003E01E6" w:rsidP="00CE1B68">
      <w:r>
        <w:separator/>
      </w:r>
    </w:p>
  </w:endnote>
  <w:endnote w:type="continuationSeparator" w:id="0">
    <w:p w14:paraId="483394FA" w14:textId="77777777" w:rsidR="003E01E6" w:rsidRDefault="003E01E6" w:rsidP="00CE1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Min-W3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BIZ UD????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2E3AB" w14:textId="77777777" w:rsidR="003E01E6" w:rsidRDefault="003E01E6" w:rsidP="00CE1B68">
      <w:r>
        <w:separator/>
      </w:r>
    </w:p>
  </w:footnote>
  <w:footnote w:type="continuationSeparator" w:id="0">
    <w:p w14:paraId="6C356E65" w14:textId="77777777" w:rsidR="003E01E6" w:rsidRDefault="003E01E6" w:rsidP="00CE1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12757" w14:textId="77777777" w:rsidR="00135869" w:rsidRDefault="00135869" w:rsidP="00135869">
    <w:pPr>
      <w:pStyle w:val="a3"/>
      <w:jc w:val="right"/>
      <w:rPr>
        <w:sz w:val="16"/>
        <w:szCs w:val="16"/>
      </w:rPr>
    </w:pPr>
  </w:p>
  <w:p w14:paraId="5C6B1BDF" w14:textId="4B72B5F9" w:rsidR="00135869" w:rsidRPr="00135869" w:rsidRDefault="00135869" w:rsidP="00135869">
    <w:pPr>
      <w:pStyle w:val="a3"/>
      <w:jc w:val="right"/>
      <w:rPr>
        <w:sz w:val="16"/>
        <w:szCs w:val="16"/>
      </w:rPr>
    </w:pPr>
    <w:r w:rsidRPr="00135869">
      <w:rPr>
        <w:sz w:val="16"/>
        <w:szCs w:val="16"/>
      </w:rPr>
      <w:t>経営課題解決事業費補助金_別記様式第１号（経営課題解決事業費補助金交付申請書）添付書類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0F01"/>
    <w:multiLevelType w:val="hybridMultilevel"/>
    <w:tmpl w:val="CBA0649E"/>
    <w:lvl w:ilvl="0" w:tplc="344A6C72">
      <w:start w:val="1"/>
      <w:numFmt w:val="decimalEnclosedParen"/>
      <w:lvlText w:val="%1"/>
      <w:lvlJc w:val="left"/>
      <w:pPr>
        <w:ind w:left="54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1" w15:restartNumberingAfterBreak="0">
    <w:nsid w:val="518822ED"/>
    <w:multiLevelType w:val="hybridMultilevel"/>
    <w:tmpl w:val="565ED248"/>
    <w:lvl w:ilvl="0" w:tplc="F86E5C16">
      <w:start w:val="1"/>
      <w:numFmt w:val="decimalFullWidth"/>
      <w:lvlText w:val="第%1条"/>
      <w:lvlJc w:val="left"/>
      <w:pPr>
        <w:ind w:left="113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F27377"/>
    <w:multiLevelType w:val="hybridMultilevel"/>
    <w:tmpl w:val="8B6411FA"/>
    <w:lvl w:ilvl="0" w:tplc="318C1BEC">
      <w:start w:val="1"/>
      <w:numFmt w:val="decimalEnclosedParen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4" w15:restartNumberingAfterBreak="0">
    <w:nsid w:val="79C016D6"/>
    <w:multiLevelType w:val="hybridMultilevel"/>
    <w:tmpl w:val="B30AF98E"/>
    <w:lvl w:ilvl="0" w:tplc="2038471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C9"/>
    <w:rsid w:val="0000403D"/>
    <w:rsid w:val="00041252"/>
    <w:rsid w:val="00080BA8"/>
    <w:rsid w:val="000D415A"/>
    <w:rsid w:val="000E5258"/>
    <w:rsid w:val="00135869"/>
    <w:rsid w:val="00146950"/>
    <w:rsid w:val="00181324"/>
    <w:rsid w:val="00182F58"/>
    <w:rsid w:val="00222772"/>
    <w:rsid w:val="00243A9A"/>
    <w:rsid w:val="00284A6F"/>
    <w:rsid w:val="002935C1"/>
    <w:rsid w:val="0029388C"/>
    <w:rsid w:val="0029713B"/>
    <w:rsid w:val="002A1D59"/>
    <w:rsid w:val="002C283F"/>
    <w:rsid w:val="003D4E43"/>
    <w:rsid w:val="003D5490"/>
    <w:rsid w:val="003E01E6"/>
    <w:rsid w:val="00490B60"/>
    <w:rsid w:val="004D2007"/>
    <w:rsid w:val="004F41E5"/>
    <w:rsid w:val="004F7E2A"/>
    <w:rsid w:val="00521AC2"/>
    <w:rsid w:val="005930DC"/>
    <w:rsid w:val="00595619"/>
    <w:rsid w:val="005F3E54"/>
    <w:rsid w:val="005F3E94"/>
    <w:rsid w:val="00615CFB"/>
    <w:rsid w:val="00645651"/>
    <w:rsid w:val="006601BD"/>
    <w:rsid w:val="006812B6"/>
    <w:rsid w:val="0069396B"/>
    <w:rsid w:val="006966BC"/>
    <w:rsid w:val="006D1AA2"/>
    <w:rsid w:val="007A29B8"/>
    <w:rsid w:val="007D2EE6"/>
    <w:rsid w:val="007D55DF"/>
    <w:rsid w:val="007D7BB4"/>
    <w:rsid w:val="007E6C87"/>
    <w:rsid w:val="00873FD7"/>
    <w:rsid w:val="009033D7"/>
    <w:rsid w:val="0092320C"/>
    <w:rsid w:val="00924BBA"/>
    <w:rsid w:val="00A30DFB"/>
    <w:rsid w:val="00A97497"/>
    <w:rsid w:val="00AD1E55"/>
    <w:rsid w:val="00AF18A0"/>
    <w:rsid w:val="00AF4597"/>
    <w:rsid w:val="00B355E0"/>
    <w:rsid w:val="00B62E9F"/>
    <w:rsid w:val="00BE67C9"/>
    <w:rsid w:val="00C22F00"/>
    <w:rsid w:val="00C75D99"/>
    <w:rsid w:val="00C81829"/>
    <w:rsid w:val="00CE1B68"/>
    <w:rsid w:val="00D46FEE"/>
    <w:rsid w:val="00D56333"/>
    <w:rsid w:val="00DD336E"/>
    <w:rsid w:val="00DF2153"/>
    <w:rsid w:val="00E306A1"/>
    <w:rsid w:val="00E520AA"/>
    <w:rsid w:val="00E7709E"/>
    <w:rsid w:val="00EC0748"/>
    <w:rsid w:val="00ED11E0"/>
    <w:rsid w:val="00EF6701"/>
    <w:rsid w:val="00F60AA7"/>
    <w:rsid w:val="00F736A4"/>
    <w:rsid w:val="00FC51A5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A47004"/>
  <w15:chartTrackingRefBased/>
  <w15:docId w15:val="{F4E9AFE8-12A7-4769-B0F6-4A4CC471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HeiseiMin-W3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B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B68"/>
  </w:style>
  <w:style w:type="paragraph" w:styleId="a5">
    <w:name w:val="footer"/>
    <w:basedOn w:val="a"/>
    <w:link w:val="a6"/>
    <w:uiPriority w:val="99"/>
    <w:unhideWhenUsed/>
    <w:rsid w:val="00CE1B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B68"/>
  </w:style>
  <w:style w:type="paragraph" w:styleId="a7">
    <w:name w:val="No Spacing"/>
    <w:uiPriority w:val="99"/>
    <w:qFormat/>
    <w:rsid w:val="00AF4597"/>
    <w:pPr>
      <w:widowControl w:val="0"/>
      <w:autoSpaceDE w:val="0"/>
      <w:autoSpaceDN w:val="0"/>
      <w:jc w:val="both"/>
    </w:pPr>
    <w:rPr>
      <w:rFonts w:cs="Times New Roman"/>
      <w:szCs w:val="24"/>
    </w:rPr>
  </w:style>
  <w:style w:type="character" w:styleId="a8">
    <w:name w:val="page number"/>
    <w:basedOn w:val="a0"/>
    <w:uiPriority w:val="99"/>
    <w:rsid w:val="00AF4597"/>
    <w:rPr>
      <w:rFonts w:cs="Times New Roman"/>
    </w:rPr>
  </w:style>
  <w:style w:type="paragraph" w:styleId="2">
    <w:name w:val="Body Text 2"/>
    <w:basedOn w:val="a"/>
    <w:link w:val="20"/>
    <w:uiPriority w:val="99"/>
    <w:rsid w:val="00AF4597"/>
    <w:pPr>
      <w:wordWrap w:val="0"/>
      <w:overflowPunct w:val="0"/>
      <w:autoSpaceDE w:val="0"/>
      <w:autoSpaceDN w:val="0"/>
      <w:ind w:left="851"/>
    </w:pPr>
    <w:rPr>
      <w:rFonts w:hAnsi="Century" w:cs="ＭＳ 明朝"/>
    </w:rPr>
  </w:style>
  <w:style w:type="character" w:customStyle="1" w:styleId="20">
    <w:name w:val="本文 2 (文字)"/>
    <w:basedOn w:val="a0"/>
    <w:link w:val="2"/>
    <w:uiPriority w:val="99"/>
    <w:rsid w:val="00AF4597"/>
    <w:rPr>
      <w:rFonts w:hAnsi="Century" w:cs="ＭＳ 明朝"/>
    </w:rPr>
  </w:style>
  <w:style w:type="paragraph" w:styleId="a9">
    <w:name w:val="Note Heading"/>
    <w:basedOn w:val="a"/>
    <w:next w:val="a"/>
    <w:link w:val="aa"/>
    <w:uiPriority w:val="99"/>
    <w:rsid w:val="00AF4597"/>
    <w:pPr>
      <w:wordWrap w:val="0"/>
      <w:overflowPunct w:val="0"/>
      <w:jc w:val="center"/>
    </w:pPr>
    <w:rPr>
      <w:rFonts w:hAnsi="Courier New" w:cs="ＭＳ 明朝"/>
    </w:rPr>
  </w:style>
  <w:style w:type="character" w:customStyle="1" w:styleId="aa">
    <w:name w:val="記 (文字)"/>
    <w:basedOn w:val="a0"/>
    <w:link w:val="a9"/>
    <w:uiPriority w:val="99"/>
    <w:rsid w:val="00AF4597"/>
    <w:rPr>
      <w:rFonts w:hAnsi="Courier New" w:cs="ＭＳ 明朝"/>
    </w:rPr>
  </w:style>
  <w:style w:type="paragraph" w:styleId="ab">
    <w:name w:val="Closing"/>
    <w:basedOn w:val="a"/>
    <w:link w:val="ac"/>
    <w:uiPriority w:val="99"/>
    <w:rsid w:val="00AF4597"/>
    <w:pPr>
      <w:wordWrap w:val="0"/>
      <w:overflowPunct w:val="0"/>
      <w:jc w:val="right"/>
    </w:pPr>
    <w:rPr>
      <w:rFonts w:hAnsi="Courier New" w:cs="ＭＳ 明朝"/>
    </w:rPr>
  </w:style>
  <w:style w:type="character" w:customStyle="1" w:styleId="ac">
    <w:name w:val="結語 (文字)"/>
    <w:basedOn w:val="a0"/>
    <w:link w:val="ab"/>
    <w:uiPriority w:val="99"/>
    <w:rsid w:val="00AF4597"/>
    <w:rPr>
      <w:rFonts w:hAnsi="Courier New" w:cs="ＭＳ 明朝"/>
    </w:rPr>
  </w:style>
  <w:style w:type="paragraph" w:styleId="ad">
    <w:name w:val="Balloon Text"/>
    <w:basedOn w:val="a"/>
    <w:link w:val="ae"/>
    <w:uiPriority w:val="99"/>
    <w:unhideWhenUsed/>
    <w:rsid w:val="00AF4597"/>
    <w:pPr>
      <w:wordWrap w:val="0"/>
      <w:overflowPunct w:val="0"/>
    </w:pPr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AF4597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99"/>
    <w:qFormat/>
    <w:rsid w:val="00AF4597"/>
    <w:pPr>
      <w:wordWrap w:val="0"/>
      <w:overflowPunct w:val="0"/>
      <w:ind w:leftChars="400" w:left="840"/>
    </w:pPr>
    <w:rPr>
      <w:rFonts w:ascii="Century" w:hAnsi="Century" w:cs="Times New Roman"/>
      <w:szCs w:val="22"/>
    </w:rPr>
  </w:style>
  <w:style w:type="paragraph" w:styleId="af0">
    <w:name w:val="Body Text Indent"/>
    <w:basedOn w:val="a"/>
    <w:link w:val="af1"/>
    <w:uiPriority w:val="99"/>
    <w:rsid w:val="00AF4597"/>
    <w:pPr>
      <w:wordWrap w:val="0"/>
      <w:overflowPunct w:val="0"/>
      <w:autoSpaceDE w:val="0"/>
      <w:autoSpaceDN w:val="0"/>
      <w:ind w:leftChars="400" w:left="851"/>
    </w:pPr>
    <w:rPr>
      <w:rFonts w:hAnsi="Century" w:cs="Times New Roman"/>
    </w:rPr>
  </w:style>
  <w:style w:type="character" w:customStyle="1" w:styleId="af1">
    <w:name w:val="本文インデント (文字)"/>
    <w:basedOn w:val="a0"/>
    <w:link w:val="af0"/>
    <w:uiPriority w:val="99"/>
    <w:rsid w:val="00AF4597"/>
    <w:rPr>
      <w:rFonts w:hAnsi="Century" w:cs="Times New Roman"/>
    </w:rPr>
  </w:style>
  <w:style w:type="table" w:styleId="af2">
    <w:name w:val="Table Grid"/>
    <w:basedOn w:val="a1"/>
    <w:uiPriority w:val="59"/>
    <w:rsid w:val="00AF4597"/>
    <w:pPr>
      <w:widowControl w:val="0"/>
      <w:jc w:val="both"/>
    </w:pPr>
    <w:rPr>
      <w:rFonts w:ascii="Century"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rsid w:val="00AF4597"/>
    <w:rPr>
      <w:sz w:val="18"/>
      <w:szCs w:val="18"/>
    </w:rPr>
  </w:style>
  <w:style w:type="paragraph" w:styleId="af4">
    <w:name w:val="annotation text"/>
    <w:basedOn w:val="a"/>
    <w:link w:val="af5"/>
    <w:rsid w:val="00AF4597"/>
    <w:pPr>
      <w:wordWrap w:val="0"/>
      <w:overflowPunct w:val="0"/>
      <w:autoSpaceDE w:val="0"/>
      <w:autoSpaceDN w:val="0"/>
      <w:jc w:val="left"/>
    </w:pPr>
    <w:rPr>
      <w:rFonts w:cs="ＭＳ 明朝"/>
      <w:kern w:val="0"/>
      <w:szCs w:val="24"/>
    </w:rPr>
  </w:style>
  <w:style w:type="character" w:customStyle="1" w:styleId="af5">
    <w:name w:val="コメント文字列 (文字)"/>
    <w:basedOn w:val="a0"/>
    <w:link w:val="af4"/>
    <w:rsid w:val="00AF4597"/>
    <w:rPr>
      <w:rFonts w:cs="ＭＳ 明朝"/>
      <w:kern w:val="0"/>
      <w:szCs w:val="24"/>
    </w:rPr>
  </w:style>
  <w:style w:type="paragraph" w:styleId="af6">
    <w:name w:val="annotation subject"/>
    <w:basedOn w:val="af4"/>
    <w:next w:val="af4"/>
    <w:link w:val="af7"/>
    <w:rsid w:val="00AF4597"/>
    <w:rPr>
      <w:b/>
      <w:bCs/>
    </w:rPr>
  </w:style>
  <w:style w:type="character" w:customStyle="1" w:styleId="af7">
    <w:name w:val="コメント内容 (文字)"/>
    <w:basedOn w:val="af5"/>
    <w:link w:val="af6"/>
    <w:rsid w:val="00AF4597"/>
    <w:rPr>
      <w:rFonts w:cs="ＭＳ 明朝"/>
      <w:b/>
      <w:bCs/>
      <w:kern w:val="0"/>
      <w:szCs w:val="24"/>
    </w:rPr>
  </w:style>
  <w:style w:type="paragraph" w:customStyle="1" w:styleId="af8">
    <w:name w:val="例規スタイル"/>
    <w:basedOn w:val="a"/>
    <w:rsid w:val="00AF4597"/>
    <w:pPr>
      <w:autoSpaceDE w:val="0"/>
      <w:autoSpaceDN w:val="0"/>
    </w:pPr>
    <w:rPr>
      <w:rFonts w:hAnsi="Century" w:cs="Times New Roman"/>
    </w:rPr>
  </w:style>
  <w:style w:type="table" w:customStyle="1" w:styleId="1">
    <w:name w:val="表 (格子)1"/>
    <w:basedOn w:val="a1"/>
    <w:next w:val="af2"/>
    <w:uiPriority w:val="39"/>
    <w:rsid w:val="00AF4597"/>
    <w:pPr>
      <w:jc w:val="both"/>
    </w:pPr>
    <w:rPr>
      <w:rFonts w:cs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DF074-BCDC-45CF-AE0D-512ACBCD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貴裕</dc:creator>
  <cp:keywords/>
  <dc:description/>
  <cp:lastModifiedBy>川俣　綾子</cp:lastModifiedBy>
  <cp:revision>7</cp:revision>
  <cp:lastPrinted>2024-03-05T05:43:00Z</cp:lastPrinted>
  <dcterms:created xsi:type="dcterms:W3CDTF">2024-03-06T07:13:00Z</dcterms:created>
  <dcterms:modified xsi:type="dcterms:W3CDTF">2024-04-12T05:42:00Z</dcterms:modified>
</cp:coreProperties>
</file>