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EE0"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（別紙様式例第１号）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154F0BBD" w:rsidR="00343782"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379F8626" w14:textId="77777777" w:rsidR="00A24775" w:rsidRDefault="00A24775">
      <w:pPr>
        <w:widowControl/>
        <w:jc w:val="left"/>
        <w:rPr>
          <w:rFonts w:ascii="ＭＳ 明朝" w:hAnsi="ＭＳ 明朝"/>
          <w:color w:val="000000" w:themeColor="text1"/>
          <w:sz w:val="24"/>
          <w:szCs w:val="24"/>
        </w:rPr>
      </w:pPr>
    </w:p>
    <w:p w14:paraId="28B22EBE"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（別紙様式例第２号）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6"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6"/>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615409FF"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並びに別紙様式例１の２の（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下部の農地において栽培する農作物について必要な知見を有する者の意見（別紙様式例第３号）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2E20D56D"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単位面積当たりの収穫量の根拠を含む栽培理由（別紙様式例第４号）</w:t>
      </w:r>
    </w:p>
    <w:p w14:paraId="638D5A34" w14:textId="40CA7095" w:rsidR="00A24775" w:rsidRDefault="00A24775">
      <w:pPr>
        <w:widowControl/>
        <w:jc w:val="left"/>
        <w:rPr>
          <w:rFonts w:ascii="ＭＳ 明朝" w:hAnsi="ＭＳ 明朝"/>
          <w:color w:val="000000" w:themeColor="text1"/>
          <w:sz w:val="24"/>
          <w:szCs w:val="24"/>
        </w:rPr>
      </w:pPr>
      <w:r w:rsidRPr="00CE76D6">
        <w:rPr>
          <w:rFonts w:ascii="ＭＳ 明朝" w:hAnsi="ＭＳ 明朝"/>
          <w:color w:val="000000" w:themeColor="text1"/>
          <w:sz w:val="24"/>
          <w:szCs w:val="24"/>
        </w:rPr>
        <w:br w:type="page"/>
      </w:r>
    </w:p>
    <w:p w14:paraId="31DCA273"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lastRenderedPageBreak/>
        <w:t>（別紙様式例第３号）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102468FB" w:rsidR="00A24775" w:rsidRPr="00BA68EA" w:rsidRDefault="00A24775">
      <w:pPr>
        <w:widowControl/>
        <w:jc w:val="left"/>
        <w:rPr>
          <w:rFonts w:ascii="ＭＳ 明朝" w:hAnsi="ＭＳ 明朝"/>
          <w:color w:val="000000" w:themeColor="text1"/>
          <w:sz w:val="24"/>
          <w:szCs w:val="24"/>
        </w:rPr>
      </w:pPr>
      <w:r w:rsidRPr="00BA68EA">
        <w:rPr>
          <w:rFonts w:ascii="ＭＳ 明朝" w:hAnsi="ＭＳ 明朝"/>
          <w:color w:val="000000" w:themeColor="text1"/>
          <w:sz w:val="24"/>
          <w:szCs w:val="24"/>
        </w:rPr>
        <w:br w:type="page"/>
      </w:r>
    </w:p>
    <w:p w14:paraId="3A84C24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lastRenderedPageBreak/>
        <w:t>（別紙様式例第４号）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1A0C98AC" w:rsidR="00A24775" w:rsidRPr="00223956" w:rsidRDefault="00A24775">
      <w:pPr>
        <w:widowControl/>
        <w:jc w:val="left"/>
        <w:rPr>
          <w:rFonts w:ascii="ＭＳ 明朝" w:hAnsi="ＭＳ 明朝"/>
          <w:color w:val="000000" w:themeColor="text1"/>
          <w:sz w:val="24"/>
          <w:szCs w:val="24"/>
        </w:rPr>
      </w:pPr>
      <w:r w:rsidRPr="00223956">
        <w:rPr>
          <w:rFonts w:ascii="ＭＳ 明朝" w:hAnsi="ＭＳ 明朝"/>
          <w:color w:val="000000" w:themeColor="text1"/>
          <w:sz w:val="24"/>
          <w:szCs w:val="24"/>
        </w:rPr>
        <w:br w:type="page"/>
      </w:r>
    </w:p>
    <w:p w14:paraId="3595C282"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lastRenderedPageBreak/>
        <w:t>（別紙様式例第５号）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71D41FE8"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w:t>
      </w:r>
      <w:r w:rsidR="004C6DBF">
        <w:rPr>
          <w:rFonts w:ascii="ＭＳ 明朝" w:hAnsi="ＭＳ 明朝" w:cs="ＭＳ ゴシック" w:hint="eastAsia"/>
          <w:color w:val="000000" w:themeColor="text1"/>
          <w:kern w:val="0"/>
          <w:sz w:val="22"/>
          <w:szCs w:val="20"/>
        </w:rPr>
        <w:t>那須烏山市農業委員会会長</w:t>
      </w:r>
      <w:r w:rsidRPr="00BE2C08">
        <w:rPr>
          <w:rFonts w:ascii="ＭＳ 明朝" w:hAnsi="ＭＳ 明朝" w:cs="ＭＳ ゴシック"/>
          <w:color w:val="000000" w:themeColor="text1"/>
          <w:kern w:val="0"/>
          <w:sz w:val="22"/>
          <w:szCs w:val="20"/>
        </w:rPr>
        <w:t xml:space="preserve">　様</w:t>
      </w:r>
    </w:p>
    <w:p w14:paraId="692583CE" w14:textId="1A479754"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82B65CB" w:rsidR="00A24775" w:rsidRPr="00BE2C08" w:rsidRDefault="00A24775">
      <w:pPr>
        <w:widowControl/>
        <w:jc w:val="left"/>
        <w:rPr>
          <w:rFonts w:ascii="ＭＳ 明朝" w:hAnsi="ＭＳ 明朝"/>
          <w:color w:val="000000" w:themeColor="text1"/>
          <w:sz w:val="24"/>
          <w:szCs w:val="24"/>
        </w:rPr>
      </w:pPr>
      <w:r w:rsidRPr="00BE2C08">
        <w:rPr>
          <w:rFonts w:ascii="ＭＳ 明朝" w:hAnsi="ＭＳ 明朝"/>
          <w:color w:val="000000" w:themeColor="text1"/>
          <w:sz w:val="24"/>
          <w:szCs w:val="24"/>
        </w:rPr>
        <w:br w:type="page"/>
      </w:r>
    </w:p>
    <w:p w14:paraId="52B7B2A3"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lastRenderedPageBreak/>
        <w:t>（別紙様式例第６号）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400364E9"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BD56EC">
        <w:rPr>
          <w:rFonts w:ascii="ＭＳ 明朝" w:hAnsi="ＭＳ 明朝" w:cs="ＭＳ ゴシック" w:hint="eastAsia"/>
          <w:color w:val="000000" w:themeColor="text1"/>
          <w:kern w:val="0"/>
          <w:sz w:val="22"/>
          <w:szCs w:val="20"/>
        </w:rPr>
        <w:t>那須烏山市農業委員会会長</w:t>
      </w:r>
      <w:r w:rsidRPr="005F0E30">
        <w:rPr>
          <w:rFonts w:ascii="ＭＳ 明朝" w:hAnsi="ＭＳ 明朝" w:cs="ＭＳ ゴシック"/>
          <w:color w:val="000000" w:themeColor="text1"/>
          <w:kern w:val="0"/>
          <w:sz w:val="22"/>
          <w:szCs w:val="20"/>
        </w:rPr>
        <w:t xml:space="preserve">　様</w:t>
      </w:r>
    </w:p>
    <w:p w14:paraId="12DFCE04" w14:textId="171546D1" w:rsidR="002B73F7" w:rsidRDefault="00F034BE" w:rsidP="00BD56EC">
      <w:pPr>
        <w:overflowPunct w:val="0"/>
        <w:ind w:firstLineChars="1200" w:firstLine="264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Pr>
          <w:rFonts w:ascii="Times New Roman" w:hAnsi="Times New Roman" w:cs="ＭＳ ゴシック"/>
          <w:color w:val="000000" w:themeColor="text1"/>
          <w:kern w:val="0"/>
          <w:sz w:val="22"/>
          <w:szCs w:val="20"/>
        </w:rPr>
        <w:t xml:space="preserve">            </w:t>
      </w:r>
      <w:r w:rsidR="00BD56EC">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13ED0A5F" w14:textId="07B38807" w:rsidR="00A24775" w:rsidRPr="00A74A7B" w:rsidRDefault="00A24775" w:rsidP="006C141A">
      <w:pPr>
        <w:widowControl/>
        <w:jc w:val="left"/>
        <w:rPr>
          <w:rFonts w:ascii="ＭＳ 明朝" w:hAnsi="ＭＳ 明朝"/>
          <w:color w:val="000000" w:themeColor="text1"/>
          <w:sz w:val="24"/>
          <w:szCs w:val="24"/>
        </w:rPr>
      </w:pPr>
      <w:r w:rsidRPr="00A74A7B">
        <w:rPr>
          <w:rFonts w:ascii="ＭＳ 明朝" w:hAnsi="ＭＳ 明朝"/>
          <w:color w:val="000000" w:themeColor="text1"/>
          <w:sz w:val="24"/>
          <w:szCs w:val="24"/>
        </w:rPr>
        <w:br w:type="page"/>
      </w:r>
    </w:p>
    <w:p w14:paraId="72DD99DD" w14:textId="7777777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lastRenderedPageBreak/>
        <w:t>（別紙様式例第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3C7349AB"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w:t>
      </w:r>
      <w:r w:rsidR="00BD56EC">
        <w:rPr>
          <w:rFonts w:ascii="ＭＳ 明朝" w:hAnsi="ＭＳ 明朝" w:cs="ＭＳ ゴシック" w:hint="eastAsia"/>
          <w:color w:val="000000" w:themeColor="text1"/>
          <w:kern w:val="0"/>
          <w:sz w:val="22"/>
          <w:szCs w:val="20"/>
        </w:rPr>
        <w:t>那須烏山市農業委員会会長</w:t>
      </w:r>
      <w:r w:rsidRPr="00D9091A">
        <w:rPr>
          <w:rFonts w:ascii="ＭＳ 明朝" w:hAnsi="ＭＳ 明朝" w:cs="ＭＳ ゴシック"/>
          <w:color w:val="000000" w:themeColor="text1"/>
          <w:kern w:val="0"/>
          <w:sz w:val="22"/>
          <w:szCs w:val="20"/>
        </w:rPr>
        <w:t xml:space="preserve">　様</w:t>
      </w:r>
    </w:p>
    <w:p w14:paraId="258926BC" w14:textId="3CF7BEE5"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ＭＳ 明朝" w:hAnsi="ＭＳ 明朝" w:cs="ＭＳ ゴシック"/>
          <w:color w:val="000000" w:themeColor="text1"/>
          <w:kern w:val="0"/>
          <w:sz w:val="22"/>
          <w:szCs w:val="20"/>
        </w:rPr>
        <w:t xml:space="preserve">　</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607D44A5"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r w:rsidR="00A74A7B">
        <w:rPr>
          <w:rFonts w:ascii="ＭＳ 明朝" w:hAnsi="ＭＳ 明朝"/>
          <w:color w:val="000000" w:themeColor="text1"/>
          <w:sz w:val="24"/>
          <w:szCs w:val="24"/>
        </w:rPr>
        <w:br w:type="page"/>
      </w:r>
    </w:p>
    <w:p w14:paraId="5C81DAF0"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lastRenderedPageBreak/>
        <w:t>（別紙様式例第８号）</w:t>
      </w:r>
    </w:p>
    <w:p w14:paraId="7CB90725"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p>
    <w:p w14:paraId="61540E1A"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r w:rsidRPr="00EC54A0">
        <w:rPr>
          <w:rFonts w:ascii="ＭＳ ゴシック" w:eastAsia="ＭＳ ゴシック" w:hAnsi="ＭＳ ゴシック" w:cs="ＭＳ ゴシック"/>
          <w:color w:val="000000" w:themeColor="text1"/>
          <w:kern w:val="0"/>
          <w:sz w:val="24"/>
          <w:szCs w:val="20"/>
        </w:rPr>
        <w:t>営農型太陽光発電による発電事業の廃止に係る報告</w:t>
      </w:r>
    </w:p>
    <w:p w14:paraId="70ADD86E"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854DDC2" w14:textId="77777777" w:rsidR="00EC54A0" w:rsidRPr="00EC54A0" w:rsidRDefault="00EC54A0" w:rsidP="00367AF8">
      <w:pPr>
        <w:overflowPunct w:val="0"/>
        <w:jc w:val="righ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日</w:t>
      </w:r>
    </w:p>
    <w:p w14:paraId="4ACC4799"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19E3968B" w14:textId="767698DB" w:rsidR="00EC54A0" w:rsidRPr="00EC54A0" w:rsidRDefault="00EC54A0" w:rsidP="00367AF8">
      <w:pPr>
        <w:overflowPunct w:val="0"/>
        <w:textAlignment w:val="baseline"/>
        <w:rPr>
          <w:rFonts w:ascii="ＭＳ 明朝" w:hAnsi="ＭＳ 明朝" w:cs="ＭＳ ゴシック"/>
          <w:color w:val="000000" w:themeColor="text1"/>
          <w:kern w:val="0"/>
          <w:sz w:val="22"/>
          <w:szCs w:val="20"/>
        </w:rPr>
      </w:pPr>
      <w:r w:rsidRPr="00EC54A0">
        <w:rPr>
          <w:rFonts w:ascii="ＭＳ 明朝" w:hAnsi="ＭＳ 明朝" w:cs="ＭＳ ゴシック"/>
          <w:color w:val="000000" w:themeColor="text1"/>
          <w:kern w:val="0"/>
          <w:sz w:val="22"/>
          <w:szCs w:val="20"/>
        </w:rPr>
        <w:t xml:space="preserve">　　</w:t>
      </w:r>
      <w:r w:rsidR="000152A7">
        <w:rPr>
          <w:rFonts w:ascii="ＭＳ 明朝" w:hAnsi="ＭＳ 明朝" w:cs="ＭＳ ゴシック" w:hint="eastAsia"/>
          <w:color w:val="000000" w:themeColor="text1"/>
          <w:kern w:val="0"/>
          <w:sz w:val="22"/>
          <w:szCs w:val="20"/>
        </w:rPr>
        <w:t>那須烏山市農業委員会会長</w:t>
      </w:r>
      <w:r w:rsidRPr="00EC54A0">
        <w:rPr>
          <w:rFonts w:ascii="ＭＳ 明朝" w:hAnsi="ＭＳ 明朝" w:cs="ＭＳ ゴシック"/>
          <w:color w:val="000000" w:themeColor="text1"/>
          <w:kern w:val="0"/>
          <w:sz w:val="22"/>
          <w:szCs w:val="20"/>
        </w:rPr>
        <w:t xml:space="preserve">　様</w:t>
      </w:r>
    </w:p>
    <w:p w14:paraId="4B1323CB" w14:textId="5BE6C762" w:rsidR="00EC54A0" w:rsidRPr="00EC54A0" w:rsidRDefault="00EC54A0" w:rsidP="00367AF8">
      <w:pPr>
        <w:overflowPunct w:val="0"/>
        <w:textAlignment w:val="baseline"/>
        <w:rPr>
          <w:rFonts w:ascii="ＭＳ 明朝" w:hAnsi="ＭＳ 明朝" w:cs="ＭＳ ゴシック"/>
          <w:color w:val="000000" w:themeColor="text1"/>
          <w:kern w:val="0"/>
          <w:sz w:val="22"/>
          <w:szCs w:val="20"/>
        </w:rPr>
      </w:pPr>
      <w:r w:rsidRPr="00EC54A0">
        <w:rPr>
          <w:rFonts w:ascii="ＭＳ 明朝" w:hAnsi="ＭＳ 明朝" w:cs="ＭＳ ゴシック"/>
          <w:color w:val="000000" w:themeColor="text1"/>
          <w:kern w:val="0"/>
          <w:sz w:val="22"/>
          <w:szCs w:val="20"/>
        </w:rPr>
        <w:t xml:space="preserve">　</w:t>
      </w:r>
    </w:p>
    <w:p w14:paraId="3850FFA8"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166CB2DD" w14:textId="67598DB0" w:rsidR="00EC54A0" w:rsidRPr="00EC54A0" w:rsidRDefault="00EC54A0" w:rsidP="006C141A">
      <w:pPr>
        <w:overflowPunct w:val="0"/>
        <w:ind w:leftChars="2835" w:left="5953" w:right="1760"/>
        <w:jc w:val="lef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住所</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p>
    <w:p w14:paraId="6316922A" w14:textId="77777777" w:rsidR="00EC54A0" w:rsidRPr="00EC54A0" w:rsidRDefault="00EC54A0" w:rsidP="00367AF8">
      <w:pPr>
        <w:overflowPunct w:val="0"/>
        <w:jc w:val="righ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氏名　（転用許可を受けた者）</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p>
    <w:p w14:paraId="73F232D7"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2D955D4A"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628AB09"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71365939" w14:textId="2C90973E"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日付け　　　　第　　　号で農地法第　　条第１項の許可を受け</w:t>
      </w:r>
      <w:r w:rsidR="005D0D40">
        <w:rPr>
          <w:rFonts w:ascii="Times New Roman" w:hAnsi="Times New Roman" w:cs="ＭＳ ゴシック" w:hint="eastAsia"/>
          <w:color w:val="000000" w:themeColor="text1"/>
          <w:kern w:val="0"/>
          <w:sz w:val="22"/>
          <w:szCs w:val="20"/>
        </w:rPr>
        <w:t>て支柱を立てて設置し</w:t>
      </w:r>
      <w:r w:rsidRPr="00EC54A0">
        <w:rPr>
          <w:rFonts w:ascii="Times New Roman" w:hAnsi="Times New Roman" w:cs="ＭＳ ゴシック"/>
          <w:color w:val="000000" w:themeColor="text1"/>
          <w:kern w:val="0"/>
          <w:sz w:val="22"/>
          <w:szCs w:val="20"/>
        </w:rPr>
        <w:t>た営農型太陽光発電設備について、発電事業を廃止しますので報告します。</w:t>
      </w:r>
    </w:p>
    <w:p w14:paraId="4D09E18F"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p>
    <w:p w14:paraId="0F1EFC8D"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また、発電事業の廃止に伴って、営農型太陽光発電設備を　　年　　月　　日までに撤去するとともに、撤去工事完了後、速やかに工事完了報告を提出することを約します。</w:t>
      </w:r>
    </w:p>
    <w:p w14:paraId="2A160B81" w14:textId="2AC40D7C" w:rsidR="00D2041A" w:rsidRPr="00EC54A0" w:rsidRDefault="00D2041A" w:rsidP="00367AF8">
      <w:pPr>
        <w:widowControl/>
        <w:jc w:val="left"/>
        <w:rPr>
          <w:rFonts w:ascii="ＭＳ 明朝" w:hAnsi="ＭＳ 明朝"/>
          <w:color w:val="000000" w:themeColor="text1"/>
          <w:sz w:val="24"/>
          <w:szCs w:val="24"/>
        </w:rPr>
      </w:pPr>
      <w:r w:rsidRPr="00EC54A0">
        <w:rPr>
          <w:rFonts w:ascii="ＭＳ 明朝" w:hAnsi="ＭＳ 明朝"/>
          <w:color w:val="000000" w:themeColor="text1"/>
          <w:sz w:val="24"/>
          <w:szCs w:val="24"/>
        </w:rPr>
        <w:br w:type="page"/>
      </w:r>
    </w:p>
    <w:p w14:paraId="3B46F0DF"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lastRenderedPageBreak/>
        <w:t>（別紙様式例第９号）</w:t>
      </w:r>
    </w:p>
    <w:p w14:paraId="2B937D1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432D2A4" w14:textId="77777777" w:rsidR="00A41F01" w:rsidRPr="00A41F01" w:rsidRDefault="00A41F01" w:rsidP="00A41F01">
      <w:pPr>
        <w:overflowPunct w:val="0"/>
        <w:spacing w:line="299" w:lineRule="exact"/>
        <w:jc w:val="center"/>
        <w:textAlignment w:val="baseline"/>
        <w:rPr>
          <w:rFonts w:ascii="Times New Roman" w:hAnsi="Times New Roman" w:cs="ＭＳ ゴシック"/>
          <w:color w:val="000000" w:themeColor="text1"/>
          <w:kern w:val="0"/>
          <w:sz w:val="22"/>
          <w:szCs w:val="20"/>
        </w:rPr>
      </w:pPr>
      <w:r w:rsidRPr="00A41F01">
        <w:rPr>
          <w:rFonts w:ascii="ＭＳ ゴシック" w:eastAsia="ＭＳ ゴシック" w:hAnsi="ＭＳ ゴシック" w:cs="ＭＳ ゴシック"/>
          <w:color w:val="000000" w:themeColor="text1"/>
          <w:kern w:val="0"/>
          <w:sz w:val="24"/>
          <w:szCs w:val="20"/>
        </w:rPr>
        <w:t>営農型太陽光発電事業の承継に係る報告</w:t>
      </w:r>
    </w:p>
    <w:p w14:paraId="3CC7BE0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55D14A29"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日</w:t>
      </w:r>
    </w:p>
    <w:p w14:paraId="5916F54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60CBFA88" w14:textId="639943C8" w:rsidR="00A41F01" w:rsidRPr="00A41F01" w:rsidRDefault="00A41F01" w:rsidP="00A41F01">
      <w:pPr>
        <w:overflowPunct w:val="0"/>
        <w:spacing w:line="279" w:lineRule="exact"/>
        <w:textAlignment w:val="baseline"/>
        <w:rPr>
          <w:rFonts w:ascii="ＭＳ 明朝" w:hAnsi="ＭＳ 明朝"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w:t>
      </w:r>
      <w:r w:rsidR="00CA35CC">
        <w:rPr>
          <w:rFonts w:ascii="ＭＳ 明朝" w:hAnsi="ＭＳ 明朝" w:cs="ＭＳ ゴシック" w:hint="eastAsia"/>
          <w:color w:val="000000" w:themeColor="text1"/>
          <w:kern w:val="0"/>
          <w:sz w:val="22"/>
          <w:szCs w:val="20"/>
        </w:rPr>
        <w:t>那須烏山市農業委員会会長</w:t>
      </w:r>
      <w:r w:rsidRPr="00A41F01">
        <w:rPr>
          <w:rFonts w:ascii="ＭＳ 明朝" w:hAnsi="ＭＳ 明朝" w:cs="ＭＳ ゴシック"/>
          <w:color w:val="000000" w:themeColor="text1"/>
          <w:kern w:val="0"/>
          <w:sz w:val="22"/>
          <w:szCs w:val="20"/>
        </w:rPr>
        <w:t xml:space="preserve">　様</w:t>
      </w:r>
    </w:p>
    <w:p w14:paraId="0C572287" w14:textId="6E86A305"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r w:rsidRPr="00A41F01">
        <w:rPr>
          <w:rFonts w:ascii="ＭＳ 明朝" w:hAnsi="ＭＳ 明朝" w:cs="ＭＳ ゴシック"/>
          <w:color w:val="000000" w:themeColor="text1"/>
          <w:kern w:val="0"/>
          <w:sz w:val="22"/>
          <w:szCs w:val="20"/>
        </w:rPr>
        <w:t xml:space="preserve">　</w:t>
      </w:r>
    </w:p>
    <w:p w14:paraId="05D456D5"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E13EF4A"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住所</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p>
    <w:p w14:paraId="1DCFAF6B"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氏名　（転用許可を受けた者）</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p>
    <w:p w14:paraId="438964ED"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08F1B5C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BD6AF44"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60E8ABC" w14:textId="38B0A67A"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日付け　　　　第　　　号で農地法第　　条第１項の許可を受けて</w:t>
      </w:r>
      <w:r w:rsidR="005B6A88">
        <w:rPr>
          <w:rFonts w:ascii="Times New Roman" w:hAnsi="Times New Roman" w:cs="ＭＳ ゴシック" w:hint="eastAsia"/>
          <w:color w:val="000000" w:themeColor="text1"/>
          <w:kern w:val="0"/>
          <w:sz w:val="22"/>
          <w:szCs w:val="20"/>
        </w:rPr>
        <w:t>支柱を立てて</w:t>
      </w:r>
      <w:r w:rsidRPr="00A41F01">
        <w:rPr>
          <w:rFonts w:ascii="Times New Roman" w:hAnsi="Times New Roman" w:cs="ＭＳ ゴシック"/>
          <w:color w:val="000000" w:themeColor="text1"/>
          <w:kern w:val="0"/>
          <w:sz w:val="22"/>
          <w:szCs w:val="20"/>
        </w:rPr>
        <w:t>設置した営農型太陽光発電設備について、営農型太陽光発電に係る事業の継続が困難になったため、当該発電事業を下記</w:t>
      </w:r>
      <w:r w:rsidR="00F5458E">
        <w:rPr>
          <w:rFonts w:ascii="Times New Roman" w:hAnsi="Times New Roman" w:cs="ＭＳ ゴシック" w:hint="eastAsia"/>
          <w:color w:val="000000" w:themeColor="text1"/>
          <w:kern w:val="0"/>
          <w:sz w:val="22"/>
          <w:szCs w:val="20"/>
        </w:rPr>
        <w:t>３</w:t>
      </w:r>
      <w:r w:rsidRPr="00A41F01">
        <w:rPr>
          <w:rFonts w:ascii="Times New Roman" w:hAnsi="Times New Roman" w:cs="ＭＳ ゴシック"/>
          <w:color w:val="000000" w:themeColor="text1"/>
          <w:kern w:val="0"/>
          <w:sz w:val="22"/>
          <w:szCs w:val="20"/>
        </w:rPr>
        <w:t>の者に承継することを予定しておりますので報告します。</w:t>
      </w:r>
    </w:p>
    <w:p w14:paraId="66ED2FA0" w14:textId="77777777" w:rsidR="00A41F01" w:rsidRPr="00A41F01" w:rsidRDefault="00A41F01" w:rsidP="00A41F01">
      <w:pPr>
        <w:overflowPunct w:val="0"/>
        <w:spacing w:line="93" w:lineRule="exact"/>
        <w:ind w:firstLine="219"/>
        <w:textAlignment w:val="baseline"/>
        <w:rPr>
          <w:rFonts w:ascii="Times New Roman" w:hAnsi="Times New Roman" w:cs="ＭＳ ゴシック"/>
          <w:color w:val="000000" w:themeColor="text1"/>
          <w:kern w:val="0"/>
          <w:sz w:val="22"/>
          <w:szCs w:val="20"/>
        </w:rPr>
      </w:pPr>
    </w:p>
    <w:p w14:paraId="34490B75"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なお、承継事業者が農地法第５条第１項の許可を受けられない場合は、営農型太陽光発電設備を速やかに撤去するとともに、撤去工事完了後、速やかに工事完了報告を提出することを約します。</w:t>
      </w:r>
    </w:p>
    <w:p w14:paraId="7149446B"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22D2B0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１　承継を予定している太陽光発電設備の所在地等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2"/>
        <w:gridCol w:w="1038"/>
        <w:gridCol w:w="1044"/>
        <w:gridCol w:w="1530"/>
        <w:gridCol w:w="1692"/>
      </w:tblGrid>
      <w:tr w:rsidR="00A41F01" w:rsidRPr="00A41F01" w14:paraId="5ADB9EC0" w14:textId="77777777" w:rsidTr="00C87DB9">
        <w:trPr>
          <w:trHeight w:val="413"/>
        </w:trPr>
        <w:tc>
          <w:tcPr>
            <w:tcW w:w="2276" w:type="dxa"/>
            <w:vMerge w:val="restart"/>
            <w:shd w:val="clear" w:color="auto" w:fill="auto"/>
            <w:vAlign w:val="center"/>
          </w:tcPr>
          <w:p w14:paraId="07CC492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土地の所在</w:t>
            </w:r>
          </w:p>
        </w:tc>
        <w:tc>
          <w:tcPr>
            <w:tcW w:w="1069" w:type="dxa"/>
            <w:vMerge w:val="restart"/>
            <w:shd w:val="clear" w:color="auto" w:fill="auto"/>
            <w:vAlign w:val="center"/>
          </w:tcPr>
          <w:p w14:paraId="431FF40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地　番</w:t>
            </w:r>
          </w:p>
        </w:tc>
        <w:tc>
          <w:tcPr>
            <w:tcW w:w="2225" w:type="dxa"/>
            <w:gridSpan w:val="2"/>
            <w:shd w:val="clear" w:color="auto" w:fill="auto"/>
            <w:vAlign w:val="center"/>
          </w:tcPr>
          <w:p w14:paraId="3BE2731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面積（㎡）</w:t>
            </w:r>
          </w:p>
        </w:tc>
        <w:tc>
          <w:tcPr>
            <w:tcW w:w="1660" w:type="dxa"/>
            <w:vMerge w:val="restart"/>
            <w:vAlign w:val="center"/>
          </w:tcPr>
          <w:p w14:paraId="7966D19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一時転用</w:t>
            </w:r>
          </w:p>
          <w:p w14:paraId="78834E37"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許可年月日</w:t>
            </w:r>
          </w:p>
        </w:tc>
        <w:tc>
          <w:tcPr>
            <w:tcW w:w="1842" w:type="dxa"/>
            <w:vMerge w:val="restart"/>
            <w:shd w:val="clear" w:color="auto" w:fill="auto"/>
            <w:vAlign w:val="center"/>
          </w:tcPr>
          <w:p w14:paraId="605C9561"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備　考</w:t>
            </w:r>
          </w:p>
        </w:tc>
      </w:tr>
      <w:tr w:rsidR="00A41F01" w:rsidRPr="00A41F01" w14:paraId="19C71191" w14:textId="77777777" w:rsidTr="00C87DB9">
        <w:trPr>
          <w:trHeight w:val="413"/>
        </w:trPr>
        <w:tc>
          <w:tcPr>
            <w:tcW w:w="2276" w:type="dxa"/>
            <w:vMerge/>
            <w:shd w:val="clear" w:color="auto" w:fill="auto"/>
            <w:vAlign w:val="center"/>
          </w:tcPr>
          <w:p w14:paraId="366616E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069" w:type="dxa"/>
            <w:vMerge/>
            <w:shd w:val="clear" w:color="auto" w:fill="auto"/>
            <w:vAlign w:val="center"/>
          </w:tcPr>
          <w:p w14:paraId="058945A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7E41F82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支柱</w:t>
            </w:r>
          </w:p>
        </w:tc>
        <w:tc>
          <w:tcPr>
            <w:tcW w:w="1116" w:type="dxa"/>
            <w:shd w:val="clear" w:color="auto" w:fill="auto"/>
            <w:vAlign w:val="center"/>
          </w:tcPr>
          <w:p w14:paraId="43DAAE63"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下部農地</w:t>
            </w:r>
          </w:p>
        </w:tc>
        <w:tc>
          <w:tcPr>
            <w:tcW w:w="1660" w:type="dxa"/>
            <w:vMerge/>
          </w:tcPr>
          <w:p w14:paraId="3760F64A"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842" w:type="dxa"/>
            <w:vMerge/>
            <w:shd w:val="clear" w:color="auto" w:fill="auto"/>
            <w:vAlign w:val="center"/>
          </w:tcPr>
          <w:p w14:paraId="1DD5450F"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r>
      <w:tr w:rsidR="00A41F01" w:rsidRPr="00A41F01" w14:paraId="3429AB8E" w14:textId="77777777" w:rsidTr="00C87DB9">
        <w:trPr>
          <w:trHeight w:val="852"/>
        </w:trPr>
        <w:tc>
          <w:tcPr>
            <w:tcW w:w="2276" w:type="dxa"/>
            <w:shd w:val="clear" w:color="auto" w:fill="auto"/>
            <w:vAlign w:val="center"/>
          </w:tcPr>
          <w:p w14:paraId="04F9953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069" w:type="dxa"/>
            <w:shd w:val="clear" w:color="auto" w:fill="auto"/>
            <w:vAlign w:val="center"/>
          </w:tcPr>
          <w:p w14:paraId="75DEE30E"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02B97C2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16" w:type="dxa"/>
            <w:shd w:val="clear" w:color="auto" w:fill="auto"/>
          </w:tcPr>
          <w:p w14:paraId="20DBFB7F"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660" w:type="dxa"/>
          </w:tcPr>
          <w:p w14:paraId="324BF422"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842" w:type="dxa"/>
            <w:shd w:val="clear" w:color="auto" w:fill="auto"/>
          </w:tcPr>
          <w:p w14:paraId="26E1814A"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3DA73ED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5F42EBC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２　事業の継続が困難となった理由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41F01" w:rsidRPr="00A41F01" w14:paraId="31BA17F0" w14:textId="77777777" w:rsidTr="00C87DB9">
        <w:trPr>
          <w:trHeight w:val="984"/>
        </w:trPr>
        <w:tc>
          <w:tcPr>
            <w:tcW w:w="9072" w:type="dxa"/>
            <w:shd w:val="clear" w:color="auto" w:fill="auto"/>
          </w:tcPr>
          <w:p w14:paraId="255B1179"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4B3528E1"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8C0E9F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３　承継を予定している事業者</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2551"/>
      </w:tblGrid>
      <w:tr w:rsidR="00A41F01" w:rsidRPr="00A41F01" w14:paraId="7A085E50" w14:textId="77777777" w:rsidTr="00A41F01">
        <w:trPr>
          <w:trHeight w:val="399"/>
        </w:trPr>
        <w:tc>
          <w:tcPr>
            <w:tcW w:w="2014" w:type="dxa"/>
            <w:shd w:val="clear" w:color="auto" w:fill="auto"/>
            <w:vAlign w:val="center"/>
          </w:tcPr>
          <w:p w14:paraId="6BDC673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氏名・名称</w:t>
            </w:r>
          </w:p>
        </w:tc>
        <w:tc>
          <w:tcPr>
            <w:tcW w:w="3827" w:type="dxa"/>
            <w:shd w:val="clear" w:color="auto" w:fill="auto"/>
            <w:vAlign w:val="center"/>
          </w:tcPr>
          <w:p w14:paraId="0170BBEB"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　所</w:t>
            </w:r>
          </w:p>
        </w:tc>
        <w:tc>
          <w:tcPr>
            <w:tcW w:w="2551" w:type="dxa"/>
            <w:shd w:val="clear" w:color="auto" w:fill="auto"/>
            <w:vAlign w:val="center"/>
          </w:tcPr>
          <w:p w14:paraId="5CE5E17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連絡先（電話番号等）</w:t>
            </w:r>
          </w:p>
        </w:tc>
      </w:tr>
      <w:tr w:rsidR="00A41F01" w:rsidRPr="00A41F01" w14:paraId="25FA9662" w14:textId="77777777" w:rsidTr="00A41F01">
        <w:trPr>
          <w:trHeight w:val="419"/>
        </w:trPr>
        <w:tc>
          <w:tcPr>
            <w:tcW w:w="2014" w:type="dxa"/>
            <w:shd w:val="clear" w:color="auto" w:fill="auto"/>
            <w:vAlign w:val="center"/>
          </w:tcPr>
          <w:p w14:paraId="2E170991"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3827" w:type="dxa"/>
            <w:shd w:val="clear" w:color="auto" w:fill="auto"/>
            <w:vAlign w:val="center"/>
          </w:tcPr>
          <w:p w14:paraId="44D6C5B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2551" w:type="dxa"/>
            <w:shd w:val="clear" w:color="auto" w:fill="auto"/>
            <w:vAlign w:val="center"/>
          </w:tcPr>
          <w:p w14:paraId="7E6C90C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1967E5B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089AECD"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４　承継事業者の農地転用許可申請日（又は申請予定日）</w:t>
      </w:r>
    </w:p>
    <w:p w14:paraId="3D03AD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512644E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農地転用許可申請（予定）年月日　：　　　　年　　　月　　　日</w:t>
      </w:r>
    </w:p>
    <w:p w14:paraId="442E442F" w14:textId="77777777" w:rsid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C3CC3E1" w14:textId="77777777" w:rsidR="00AB0014" w:rsidRDefault="00AB0014"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21F64390" w14:textId="77777777" w:rsidR="00AB0014" w:rsidRDefault="00AB0014" w:rsidP="004260F5">
      <w:pPr>
        <w:overflowPunct w:val="0"/>
        <w:spacing w:line="240" w:lineRule="exact"/>
        <w:ind w:leftChars="67" w:left="141"/>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782673EB" w14:textId="55837057" w:rsidR="00AB0014" w:rsidRPr="00D9091A" w:rsidRDefault="004260F5" w:rsidP="005B2CBA">
      <w:pPr>
        <w:overflowPunct w:val="0"/>
        <w:spacing w:line="240" w:lineRule="exact"/>
        <w:ind w:leftChars="270" w:left="567" w:firstLineChars="2" w:firstLine="4"/>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承継を予定している事業者の事業概要がわかる資料</w:t>
      </w:r>
    </w:p>
    <w:p w14:paraId="201C872F" w14:textId="017AD10C"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0EC39D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（別紙様式例第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2E28423D"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w:t>
      </w:r>
      <w:r w:rsidR="004D3061">
        <w:rPr>
          <w:rFonts w:ascii="ＭＳ 明朝" w:hAnsi="ＭＳ 明朝" w:cs="ＭＳ ゴシック" w:hint="eastAsia"/>
          <w:color w:val="000000" w:themeColor="text1"/>
          <w:kern w:val="0"/>
          <w:sz w:val="22"/>
          <w:szCs w:val="20"/>
        </w:rPr>
        <w:t>那須烏山市農業委員会会長</w:t>
      </w:r>
      <w:r w:rsidRPr="00206A43">
        <w:rPr>
          <w:rFonts w:ascii="ＭＳ 明朝" w:hAnsi="ＭＳ 明朝" w:cs="ＭＳ ゴシック"/>
          <w:color w:val="000000" w:themeColor="text1"/>
          <w:kern w:val="0"/>
          <w:sz w:val="22"/>
          <w:szCs w:val="20"/>
        </w:rPr>
        <w:t xml:space="preserve">　様</w:t>
      </w:r>
    </w:p>
    <w:p w14:paraId="607B4407" w14:textId="18D1B199"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87DB9">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87DB9">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87DB9">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87DB9">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87DB9">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7"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87DB9">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7"/>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87DB9">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8"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8"/>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87DB9">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9"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9"/>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664A8" w:rsidRDefault="000F4DF8"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Pr="00E664A8" w:rsidRDefault="00D72E5A"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58244"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E664A8"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 xml:space="preserve">　</w:t>
            </w:r>
            <w:r w:rsidRPr="00E664A8">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ｱ</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又は</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ｳ</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を</w:t>
            </w:r>
            <w:r w:rsidR="00EA4227" w:rsidRPr="00E664A8">
              <w:rPr>
                <w:rFonts w:ascii="Times New Roman" w:hAnsi="Times New Roman" w:cs="ＭＳ ゴシック" w:hint="eastAsia"/>
                <w:color w:val="000000" w:themeColor="text1"/>
                <w:kern w:val="0"/>
                <w:szCs w:val="21"/>
              </w:rPr>
              <w:t>選択した場合</w:t>
            </w: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に</w:t>
            </w:r>
            <w:r w:rsidR="006F36FF" w:rsidRPr="00E664A8">
              <w:rPr>
                <w:rFonts w:ascii="Times New Roman" w:hAnsi="Times New Roman" w:cs="ＭＳ ゴシック" w:hint="eastAsia"/>
                <w:color w:val="000000" w:themeColor="text1"/>
                <w:kern w:val="0"/>
                <w:szCs w:val="21"/>
              </w:rPr>
              <w:t>、</w:t>
            </w:r>
            <w:r w:rsidR="004E1F8F" w:rsidRPr="00E664A8">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10"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10"/>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11" w:name="_Hlk144902726"/>
      <w:r w:rsidRPr="00E45836">
        <w:rPr>
          <w:rFonts w:ascii="Times New Roman" w:hAnsi="Times New Roman" w:cs="ＭＳ ゴシック"/>
          <w:color w:val="000000" w:themeColor="text1"/>
          <w:kern w:val="0"/>
          <w:sz w:val="22"/>
          <w:szCs w:val="20"/>
        </w:rPr>
        <w:t>営農型太陽光発電を行っていない農地</w:t>
      </w:r>
      <w:bookmarkEnd w:id="11"/>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055682ED"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2FC2797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lastRenderedPageBreak/>
        <w:t>（別紙様式例第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2CBCC201"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4D3061">
        <w:rPr>
          <w:rFonts w:ascii="ＭＳ 明朝" w:hAnsi="ＭＳ 明朝" w:cs="ＭＳ ゴシック" w:hint="eastAsia"/>
          <w:color w:val="000000" w:themeColor="text1"/>
          <w:kern w:val="0"/>
          <w:sz w:val="22"/>
          <w:szCs w:val="20"/>
        </w:rPr>
        <w:t>那須烏山市農業委員会会長</w:t>
      </w:r>
      <w:r w:rsidRPr="00420C0F">
        <w:rPr>
          <w:rFonts w:ascii="ＭＳ 明朝" w:hAnsi="ＭＳ 明朝" w:cs="ＭＳ ゴシック"/>
          <w:color w:val="000000" w:themeColor="text1"/>
          <w:kern w:val="0"/>
          <w:sz w:val="22"/>
          <w:szCs w:val="20"/>
        </w:rPr>
        <w:t xml:space="preserve">　様</w:t>
      </w:r>
    </w:p>
    <w:p w14:paraId="11651DD5" w14:textId="61F104CD"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12"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12"/>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57D85DF3" w14:textId="365932EB" w:rsidR="00D2041A" w:rsidRDefault="00420C0F" w:rsidP="00AA4323">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p w14:paraId="170331EC" w14:textId="77777777" w:rsidR="00AA4323" w:rsidRPr="00A24775" w:rsidRDefault="00AA4323" w:rsidP="00AA4323">
      <w:pPr>
        <w:overflowPunct w:val="0"/>
        <w:spacing w:line="240" w:lineRule="exact"/>
        <w:textAlignment w:val="baseline"/>
        <w:rPr>
          <w:rFonts w:ascii="ＭＳ 明朝" w:hAnsi="ＭＳ 明朝" w:hint="eastAsia"/>
          <w:color w:val="000000" w:themeColor="text1"/>
          <w:sz w:val="24"/>
          <w:szCs w:val="24"/>
        </w:rPr>
      </w:pPr>
    </w:p>
    <w:sectPr w:rsidR="00AA4323" w:rsidRP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C7F" w14:textId="77777777" w:rsidR="00574C37" w:rsidRDefault="00574C37" w:rsidP="00B778DB">
      <w:r>
        <w:separator/>
      </w:r>
    </w:p>
  </w:endnote>
  <w:endnote w:type="continuationSeparator" w:id="0">
    <w:p w14:paraId="5CA55D3D" w14:textId="77777777" w:rsidR="00574C37" w:rsidRDefault="00574C37" w:rsidP="00B778DB">
      <w:r>
        <w:continuationSeparator/>
      </w:r>
    </w:p>
  </w:endnote>
  <w:endnote w:type="continuationNotice" w:id="1">
    <w:p w14:paraId="6FC973CD" w14:textId="77777777" w:rsidR="00574C37" w:rsidRDefault="00574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AA4323">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C7C1" w14:textId="77777777" w:rsidR="00574C37" w:rsidRDefault="00574C37" w:rsidP="00B778DB">
      <w:r>
        <w:separator/>
      </w:r>
    </w:p>
  </w:footnote>
  <w:footnote w:type="continuationSeparator" w:id="0">
    <w:p w14:paraId="6ABD049E" w14:textId="77777777" w:rsidR="00574C37" w:rsidRDefault="00574C37" w:rsidP="00B778DB">
      <w:r>
        <w:continuationSeparator/>
      </w:r>
    </w:p>
  </w:footnote>
  <w:footnote w:type="continuationNotice" w:id="1">
    <w:p w14:paraId="3E39315C" w14:textId="77777777" w:rsidR="00574C37" w:rsidRDefault="00574C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52A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C6DBF"/>
    <w:rsid w:val="004D3061"/>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37"/>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4323"/>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56EC"/>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5CC"/>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D6A6A"/>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1801</Words>
  <Characters>10268</Characters>
  <Application>Microsoft Office Word</Application>
  <DocSecurity>0</DocSecurity>
  <Lines>85</Lines>
  <Paragraphs>24</Paragraphs>
  <ScaleCrop>false</ScaleCrop>
  <Company>NASUKARASUYAMASHI</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大橋 伴美</cp:lastModifiedBy>
  <cp:revision>8</cp:revision>
  <dcterms:created xsi:type="dcterms:W3CDTF">2024-05-02T02:27:00Z</dcterms:created>
  <dcterms:modified xsi:type="dcterms:W3CDTF">2024-05-02T04:44:00Z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