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3245D8BA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322A44" w:rsidRPr="00322A44">
        <w:rPr>
          <w:rFonts w:asciiTheme="minorEastAsia" w:eastAsiaTheme="minorEastAsia" w:hAnsiTheme="minorEastAsia" w:hint="eastAsia"/>
          <w:sz w:val="22"/>
          <w:szCs w:val="22"/>
        </w:rPr>
        <w:t>熊田診療所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>自動血球計数CRP測定装置購入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632EF"/>
    <w:rsid w:val="002913E0"/>
    <w:rsid w:val="0029738A"/>
    <w:rsid w:val="00322A44"/>
    <w:rsid w:val="003E71FD"/>
    <w:rsid w:val="00414CDF"/>
    <w:rsid w:val="004725B4"/>
    <w:rsid w:val="004D3DFD"/>
    <w:rsid w:val="00517746"/>
    <w:rsid w:val="00525EE7"/>
    <w:rsid w:val="00581661"/>
    <w:rsid w:val="00591406"/>
    <w:rsid w:val="00595199"/>
    <w:rsid w:val="00625745"/>
    <w:rsid w:val="006F2EC2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21B39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CF0ED0"/>
    <w:rsid w:val="00D8736E"/>
    <w:rsid w:val="00D94E93"/>
    <w:rsid w:val="00DA4362"/>
    <w:rsid w:val="00DE0D99"/>
    <w:rsid w:val="00E26BAA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322A44"/>
  </w:style>
  <w:style w:type="character" w:customStyle="1" w:styleId="aa">
    <w:name w:val="日付 (文字)"/>
    <w:basedOn w:val="a0"/>
    <w:link w:val="a9"/>
    <w:semiHidden/>
    <w:rsid w:val="00322A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35</cp:revision>
  <cp:lastPrinted>2022-10-20T01:39:00Z</cp:lastPrinted>
  <dcterms:created xsi:type="dcterms:W3CDTF">2015-07-30T05:44:00Z</dcterms:created>
  <dcterms:modified xsi:type="dcterms:W3CDTF">2024-06-24T06:52:00Z</dcterms:modified>
</cp:coreProperties>
</file>