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F10D" w14:textId="1302E70B" w:rsidR="00C100E0" w:rsidRPr="00C100E0" w:rsidRDefault="00C100E0" w:rsidP="00C100E0"/>
    <w:p w14:paraId="098D7EF4" w14:textId="77777777" w:rsidR="00C100E0" w:rsidRPr="00C100E0" w:rsidRDefault="00C100E0" w:rsidP="00C100E0">
      <w:pPr>
        <w:spacing w:beforeLines="25" w:before="79" w:afterLines="50" w:after="158"/>
        <w:jc w:val="center"/>
      </w:pPr>
      <w:r w:rsidRPr="00C100E0">
        <w:rPr>
          <w:rFonts w:hint="eastAsia"/>
        </w:rPr>
        <w:t>学区外就学許可基準</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3426"/>
        <w:gridCol w:w="1786"/>
        <w:gridCol w:w="2120"/>
      </w:tblGrid>
      <w:tr w:rsidR="00C100E0" w:rsidRPr="00C100E0" w14:paraId="1F73B85F" w14:textId="77777777" w:rsidTr="005470BF">
        <w:trPr>
          <w:trHeight w:val="379"/>
          <w:jc w:val="center"/>
        </w:trPr>
        <w:tc>
          <w:tcPr>
            <w:tcW w:w="2021" w:type="dxa"/>
            <w:shd w:val="clear" w:color="auto" w:fill="auto"/>
            <w:vAlign w:val="center"/>
          </w:tcPr>
          <w:p w14:paraId="144C1A9B" w14:textId="77777777" w:rsidR="00C100E0" w:rsidRPr="00C100E0" w:rsidRDefault="00C100E0" w:rsidP="00C100E0">
            <w:pPr>
              <w:jc w:val="center"/>
            </w:pPr>
            <w:r w:rsidRPr="00C100E0">
              <w:rPr>
                <w:rFonts w:hint="eastAsia"/>
              </w:rPr>
              <w:t>理由</w:t>
            </w:r>
          </w:p>
        </w:tc>
        <w:tc>
          <w:tcPr>
            <w:tcW w:w="3543" w:type="dxa"/>
            <w:shd w:val="clear" w:color="auto" w:fill="auto"/>
            <w:vAlign w:val="center"/>
          </w:tcPr>
          <w:p w14:paraId="46A5561E" w14:textId="77777777" w:rsidR="00C100E0" w:rsidRPr="00C100E0" w:rsidRDefault="00C100E0" w:rsidP="00C100E0">
            <w:pPr>
              <w:jc w:val="center"/>
            </w:pPr>
            <w:r w:rsidRPr="00C100E0">
              <w:rPr>
                <w:rFonts w:hint="eastAsia"/>
              </w:rPr>
              <w:t>承認基準</w:t>
            </w:r>
          </w:p>
        </w:tc>
        <w:tc>
          <w:tcPr>
            <w:tcW w:w="1843" w:type="dxa"/>
            <w:shd w:val="clear" w:color="auto" w:fill="auto"/>
            <w:vAlign w:val="center"/>
          </w:tcPr>
          <w:p w14:paraId="4FE5A460" w14:textId="77777777" w:rsidR="00C100E0" w:rsidRPr="00C100E0" w:rsidRDefault="00C100E0" w:rsidP="00C100E0">
            <w:pPr>
              <w:jc w:val="center"/>
            </w:pPr>
            <w:r w:rsidRPr="00C100E0">
              <w:rPr>
                <w:rFonts w:hint="eastAsia"/>
              </w:rPr>
              <w:t>期間</w:t>
            </w:r>
          </w:p>
        </w:tc>
        <w:tc>
          <w:tcPr>
            <w:tcW w:w="2182" w:type="dxa"/>
            <w:shd w:val="clear" w:color="auto" w:fill="auto"/>
            <w:vAlign w:val="center"/>
          </w:tcPr>
          <w:p w14:paraId="37DFCACC" w14:textId="77777777" w:rsidR="00C100E0" w:rsidRPr="00C100E0" w:rsidRDefault="00C100E0" w:rsidP="00C100E0">
            <w:pPr>
              <w:jc w:val="center"/>
            </w:pPr>
            <w:r w:rsidRPr="00C100E0">
              <w:rPr>
                <w:rFonts w:hint="eastAsia"/>
              </w:rPr>
              <w:t>備考</w:t>
            </w:r>
          </w:p>
        </w:tc>
      </w:tr>
      <w:tr w:rsidR="00C100E0" w:rsidRPr="00C100E0" w14:paraId="41EECDEA" w14:textId="77777777" w:rsidTr="005470BF">
        <w:trPr>
          <w:trHeight w:val="567"/>
          <w:jc w:val="center"/>
        </w:trPr>
        <w:tc>
          <w:tcPr>
            <w:tcW w:w="2021" w:type="dxa"/>
            <w:shd w:val="clear" w:color="auto" w:fill="auto"/>
            <w:tcMar>
              <w:top w:w="28" w:type="dxa"/>
              <w:bottom w:w="28" w:type="dxa"/>
            </w:tcMar>
            <w:vAlign w:val="center"/>
          </w:tcPr>
          <w:p w14:paraId="3574DA32" w14:textId="77777777" w:rsidR="00C100E0" w:rsidRPr="00C100E0" w:rsidRDefault="00C100E0" w:rsidP="00C100E0">
            <w:r w:rsidRPr="00C100E0">
              <w:rPr>
                <w:rFonts w:hint="eastAsia"/>
              </w:rPr>
              <w:t>地理・生活圏理由</w:t>
            </w:r>
          </w:p>
        </w:tc>
        <w:tc>
          <w:tcPr>
            <w:tcW w:w="3543" w:type="dxa"/>
            <w:shd w:val="clear" w:color="auto" w:fill="auto"/>
            <w:tcMar>
              <w:top w:w="28" w:type="dxa"/>
              <w:bottom w:w="28" w:type="dxa"/>
            </w:tcMar>
            <w:vAlign w:val="center"/>
          </w:tcPr>
          <w:p w14:paraId="5EE38727" w14:textId="77777777" w:rsidR="00C100E0" w:rsidRPr="00C100E0" w:rsidRDefault="00C100E0" w:rsidP="00C100E0">
            <w:r w:rsidRPr="00C100E0">
              <w:rPr>
                <w:rFonts w:hint="eastAsia"/>
              </w:rPr>
              <w:t>地形上通学路の安全性がより確保できる場合</w:t>
            </w:r>
          </w:p>
        </w:tc>
        <w:tc>
          <w:tcPr>
            <w:tcW w:w="1843" w:type="dxa"/>
            <w:shd w:val="clear" w:color="auto" w:fill="auto"/>
            <w:tcMar>
              <w:top w:w="28" w:type="dxa"/>
              <w:bottom w:w="28" w:type="dxa"/>
            </w:tcMar>
            <w:vAlign w:val="center"/>
          </w:tcPr>
          <w:p w14:paraId="59C4DEF3" w14:textId="77777777" w:rsidR="00C100E0" w:rsidRPr="00C100E0" w:rsidRDefault="00C100E0" w:rsidP="00C100E0">
            <w:r w:rsidRPr="00C100E0">
              <w:rPr>
                <w:rFonts w:hint="eastAsia"/>
              </w:rPr>
              <w:t>卒業までの必要と認める期間</w:t>
            </w:r>
          </w:p>
        </w:tc>
        <w:tc>
          <w:tcPr>
            <w:tcW w:w="2182" w:type="dxa"/>
            <w:shd w:val="clear" w:color="auto" w:fill="auto"/>
            <w:tcMar>
              <w:top w:w="28" w:type="dxa"/>
              <w:bottom w:w="28" w:type="dxa"/>
            </w:tcMar>
            <w:vAlign w:val="center"/>
          </w:tcPr>
          <w:p w14:paraId="70A9ECD0" w14:textId="77777777" w:rsidR="00C100E0" w:rsidRPr="00C100E0" w:rsidRDefault="00C100E0" w:rsidP="00C100E0"/>
        </w:tc>
      </w:tr>
      <w:tr w:rsidR="00C100E0" w:rsidRPr="00C100E0" w14:paraId="221F3596" w14:textId="77777777" w:rsidTr="005470BF">
        <w:trPr>
          <w:trHeight w:val="567"/>
          <w:jc w:val="center"/>
        </w:trPr>
        <w:tc>
          <w:tcPr>
            <w:tcW w:w="2021" w:type="dxa"/>
            <w:shd w:val="clear" w:color="auto" w:fill="auto"/>
            <w:tcMar>
              <w:top w:w="28" w:type="dxa"/>
              <w:bottom w:w="28" w:type="dxa"/>
            </w:tcMar>
            <w:vAlign w:val="center"/>
          </w:tcPr>
          <w:p w14:paraId="015E68A5" w14:textId="77777777" w:rsidR="00C100E0" w:rsidRPr="00C100E0" w:rsidRDefault="00C100E0" w:rsidP="00C100E0">
            <w:r w:rsidRPr="00C100E0">
              <w:rPr>
                <w:rFonts w:hint="eastAsia"/>
              </w:rPr>
              <w:t>転居</w:t>
            </w:r>
          </w:p>
        </w:tc>
        <w:tc>
          <w:tcPr>
            <w:tcW w:w="3543" w:type="dxa"/>
            <w:shd w:val="clear" w:color="auto" w:fill="auto"/>
            <w:tcMar>
              <w:top w:w="28" w:type="dxa"/>
              <w:bottom w:w="28" w:type="dxa"/>
            </w:tcMar>
            <w:vAlign w:val="center"/>
          </w:tcPr>
          <w:p w14:paraId="1DE1453B" w14:textId="77777777" w:rsidR="00C100E0" w:rsidRPr="00C100E0" w:rsidRDefault="00C100E0" w:rsidP="00C100E0">
            <w:r w:rsidRPr="00C100E0">
              <w:rPr>
                <w:rFonts w:hint="eastAsia"/>
              </w:rPr>
              <w:t>在学中に市内の他の通学区域に転居した場合</w:t>
            </w:r>
          </w:p>
        </w:tc>
        <w:tc>
          <w:tcPr>
            <w:tcW w:w="1843" w:type="dxa"/>
            <w:shd w:val="clear" w:color="auto" w:fill="auto"/>
            <w:tcMar>
              <w:top w:w="28" w:type="dxa"/>
              <w:bottom w:w="28" w:type="dxa"/>
            </w:tcMar>
            <w:vAlign w:val="center"/>
          </w:tcPr>
          <w:p w14:paraId="6629A041" w14:textId="77777777" w:rsidR="00C100E0" w:rsidRPr="00C100E0" w:rsidRDefault="00C100E0" w:rsidP="00C100E0">
            <w:r w:rsidRPr="00C100E0">
              <w:rPr>
                <w:rFonts w:hint="eastAsia"/>
              </w:rPr>
              <w:t>卒業まで</w:t>
            </w:r>
          </w:p>
        </w:tc>
        <w:tc>
          <w:tcPr>
            <w:tcW w:w="2182" w:type="dxa"/>
            <w:shd w:val="clear" w:color="auto" w:fill="auto"/>
            <w:tcMar>
              <w:top w:w="28" w:type="dxa"/>
              <w:bottom w:w="28" w:type="dxa"/>
            </w:tcMar>
            <w:vAlign w:val="center"/>
          </w:tcPr>
          <w:p w14:paraId="65F5CF51" w14:textId="77777777" w:rsidR="00C100E0" w:rsidRPr="00C100E0" w:rsidRDefault="00C100E0" w:rsidP="00C100E0">
            <w:r w:rsidRPr="00C100E0">
              <w:rPr>
                <w:rFonts w:hint="eastAsia"/>
              </w:rPr>
              <w:t>距離、時間等に無理がなく、通学の安全性が確保できること。</w:t>
            </w:r>
          </w:p>
        </w:tc>
      </w:tr>
      <w:tr w:rsidR="00C100E0" w:rsidRPr="00C100E0" w14:paraId="3E2B49DA" w14:textId="77777777" w:rsidTr="005470BF">
        <w:trPr>
          <w:trHeight w:val="567"/>
          <w:jc w:val="center"/>
        </w:trPr>
        <w:tc>
          <w:tcPr>
            <w:tcW w:w="2021" w:type="dxa"/>
            <w:shd w:val="clear" w:color="auto" w:fill="auto"/>
            <w:tcMar>
              <w:top w:w="28" w:type="dxa"/>
              <w:bottom w:w="28" w:type="dxa"/>
            </w:tcMar>
            <w:vAlign w:val="center"/>
          </w:tcPr>
          <w:p w14:paraId="22578932" w14:textId="77777777" w:rsidR="00C100E0" w:rsidRPr="00C100E0" w:rsidRDefault="00C100E0" w:rsidP="00C100E0">
            <w:r w:rsidRPr="00C100E0">
              <w:rPr>
                <w:rFonts w:hint="eastAsia"/>
              </w:rPr>
              <w:t>転居予定</w:t>
            </w:r>
          </w:p>
        </w:tc>
        <w:tc>
          <w:tcPr>
            <w:tcW w:w="3543" w:type="dxa"/>
            <w:shd w:val="clear" w:color="auto" w:fill="auto"/>
            <w:tcMar>
              <w:top w:w="28" w:type="dxa"/>
              <w:bottom w:w="28" w:type="dxa"/>
            </w:tcMar>
            <w:vAlign w:val="center"/>
          </w:tcPr>
          <w:p w14:paraId="13370481" w14:textId="77777777" w:rsidR="00C100E0" w:rsidRPr="00C100E0" w:rsidRDefault="00C100E0" w:rsidP="00C100E0">
            <w:r w:rsidRPr="00C100E0">
              <w:rPr>
                <w:rFonts w:hint="eastAsia"/>
              </w:rPr>
              <w:t>新築等により概ね１年以内に通学区域内に転居が確実な場合</w:t>
            </w:r>
          </w:p>
        </w:tc>
        <w:tc>
          <w:tcPr>
            <w:tcW w:w="1843" w:type="dxa"/>
            <w:shd w:val="clear" w:color="auto" w:fill="auto"/>
            <w:tcMar>
              <w:top w:w="28" w:type="dxa"/>
              <w:bottom w:w="28" w:type="dxa"/>
            </w:tcMar>
            <w:vAlign w:val="center"/>
          </w:tcPr>
          <w:p w14:paraId="40B48B53" w14:textId="77777777" w:rsidR="00C100E0" w:rsidRPr="00C100E0" w:rsidRDefault="00C100E0" w:rsidP="00C100E0">
            <w:r w:rsidRPr="00C100E0">
              <w:rPr>
                <w:rFonts w:hint="eastAsia"/>
              </w:rPr>
              <w:t>転居予定日まで</w:t>
            </w:r>
          </w:p>
        </w:tc>
        <w:tc>
          <w:tcPr>
            <w:tcW w:w="2182" w:type="dxa"/>
            <w:shd w:val="clear" w:color="auto" w:fill="auto"/>
            <w:tcMar>
              <w:top w:w="28" w:type="dxa"/>
              <w:bottom w:w="28" w:type="dxa"/>
            </w:tcMar>
            <w:vAlign w:val="center"/>
          </w:tcPr>
          <w:p w14:paraId="6951CD69" w14:textId="77777777" w:rsidR="00C100E0" w:rsidRPr="00C100E0" w:rsidRDefault="00C100E0" w:rsidP="00C100E0">
            <w:r w:rsidRPr="00C100E0">
              <w:rPr>
                <w:rFonts w:hint="eastAsia"/>
              </w:rPr>
              <w:t>「提出書類」</w:t>
            </w:r>
          </w:p>
          <w:p w14:paraId="02422252" w14:textId="77777777" w:rsidR="00C100E0" w:rsidRPr="00C100E0" w:rsidRDefault="00C100E0" w:rsidP="00C100E0">
            <w:r w:rsidRPr="00C100E0">
              <w:rPr>
                <w:rFonts w:hint="eastAsia"/>
              </w:rPr>
              <w:t>工事請負契約書、不動産売買契約書等</w:t>
            </w:r>
          </w:p>
        </w:tc>
      </w:tr>
      <w:tr w:rsidR="00C100E0" w:rsidRPr="00C100E0" w14:paraId="5EA9B885" w14:textId="77777777" w:rsidTr="005470BF">
        <w:trPr>
          <w:trHeight w:val="567"/>
          <w:jc w:val="center"/>
        </w:trPr>
        <w:tc>
          <w:tcPr>
            <w:tcW w:w="2021" w:type="dxa"/>
            <w:shd w:val="clear" w:color="auto" w:fill="auto"/>
            <w:tcMar>
              <w:top w:w="28" w:type="dxa"/>
              <w:bottom w:w="28" w:type="dxa"/>
            </w:tcMar>
            <w:vAlign w:val="center"/>
          </w:tcPr>
          <w:p w14:paraId="1DBD1487" w14:textId="77777777" w:rsidR="00C100E0" w:rsidRPr="00C100E0" w:rsidRDefault="00C100E0" w:rsidP="00C100E0">
            <w:r w:rsidRPr="00C100E0">
              <w:rPr>
                <w:rFonts w:hint="eastAsia"/>
              </w:rPr>
              <w:t>留守家庭</w:t>
            </w:r>
          </w:p>
        </w:tc>
        <w:tc>
          <w:tcPr>
            <w:tcW w:w="3543" w:type="dxa"/>
            <w:shd w:val="clear" w:color="auto" w:fill="auto"/>
            <w:tcMar>
              <w:top w:w="28" w:type="dxa"/>
              <w:bottom w:w="28" w:type="dxa"/>
            </w:tcMar>
            <w:vAlign w:val="center"/>
          </w:tcPr>
          <w:p w14:paraId="79C951D6" w14:textId="77777777" w:rsidR="00C100E0" w:rsidRPr="00C100E0" w:rsidRDefault="00C100E0" w:rsidP="00C100E0">
            <w:r w:rsidRPr="00C100E0">
              <w:rPr>
                <w:rFonts w:hint="eastAsia"/>
              </w:rPr>
              <w:t>両親共働き又はひとり親家庭の世帯で、児童生徒が下校後留守家庭の場合に、通学区域外に保護者の勤務先又は預け先の所在地があるため、そこから通学する場合</w:t>
            </w:r>
          </w:p>
        </w:tc>
        <w:tc>
          <w:tcPr>
            <w:tcW w:w="1843" w:type="dxa"/>
            <w:shd w:val="clear" w:color="auto" w:fill="auto"/>
            <w:tcMar>
              <w:top w:w="28" w:type="dxa"/>
              <w:bottom w:w="28" w:type="dxa"/>
            </w:tcMar>
            <w:vAlign w:val="center"/>
          </w:tcPr>
          <w:p w14:paraId="3B5573EE" w14:textId="77777777" w:rsidR="00C100E0" w:rsidRPr="00C100E0" w:rsidRDefault="00C100E0" w:rsidP="00C100E0">
            <w:r w:rsidRPr="00C100E0">
              <w:rPr>
                <w:rFonts w:hint="eastAsia"/>
              </w:rPr>
              <w:t>小学校卒業まで</w:t>
            </w:r>
          </w:p>
        </w:tc>
        <w:tc>
          <w:tcPr>
            <w:tcW w:w="2182" w:type="dxa"/>
            <w:shd w:val="clear" w:color="auto" w:fill="auto"/>
            <w:tcMar>
              <w:top w:w="28" w:type="dxa"/>
              <w:bottom w:w="28" w:type="dxa"/>
            </w:tcMar>
            <w:vAlign w:val="center"/>
          </w:tcPr>
          <w:p w14:paraId="584D4E98" w14:textId="77777777" w:rsidR="00C100E0" w:rsidRPr="00C100E0" w:rsidRDefault="00C100E0" w:rsidP="00C100E0">
            <w:r w:rsidRPr="00C100E0">
              <w:rPr>
                <w:rFonts w:hint="eastAsia"/>
              </w:rPr>
              <w:t>「提出書類」</w:t>
            </w:r>
          </w:p>
          <w:p w14:paraId="28CD14F5" w14:textId="77777777" w:rsidR="00C100E0" w:rsidRPr="00C100E0" w:rsidRDefault="00C100E0" w:rsidP="00C100E0">
            <w:r w:rsidRPr="00C100E0">
              <w:rPr>
                <w:rFonts w:hint="eastAsia"/>
              </w:rPr>
              <w:t>勤務証明書、営業許可書（自営業の場合）又は児童預かり申立書（任意様式）</w:t>
            </w:r>
          </w:p>
        </w:tc>
      </w:tr>
      <w:tr w:rsidR="00C100E0" w:rsidRPr="00C100E0" w14:paraId="54B5D656" w14:textId="77777777" w:rsidTr="005470BF">
        <w:trPr>
          <w:trHeight w:val="567"/>
          <w:jc w:val="center"/>
        </w:trPr>
        <w:tc>
          <w:tcPr>
            <w:tcW w:w="2021" w:type="dxa"/>
            <w:shd w:val="clear" w:color="auto" w:fill="auto"/>
            <w:tcMar>
              <w:top w:w="28" w:type="dxa"/>
              <w:bottom w:w="28" w:type="dxa"/>
            </w:tcMar>
            <w:vAlign w:val="center"/>
          </w:tcPr>
          <w:p w14:paraId="3018A507" w14:textId="77777777" w:rsidR="00C100E0" w:rsidRPr="00C100E0" w:rsidRDefault="00C100E0" w:rsidP="00C100E0">
            <w:r w:rsidRPr="00C100E0">
              <w:rPr>
                <w:rFonts w:hint="eastAsia"/>
              </w:rPr>
              <w:t>学校独自活動</w:t>
            </w:r>
          </w:p>
        </w:tc>
        <w:tc>
          <w:tcPr>
            <w:tcW w:w="3543" w:type="dxa"/>
            <w:shd w:val="clear" w:color="auto" w:fill="auto"/>
            <w:tcMar>
              <w:top w:w="28" w:type="dxa"/>
              <w:bottom w:w="28" w:type="dxa"/>
            </w:tcMar>
            <w:vAlign w:val="center"/>
          </w:tcPr>
          <w:p w14:paraId="3C7FC7CC" w14:textId="77777777" w:rsidR="00C100E0" w:rsidRPr="00C100E0" w:rsidRDefault="00C100E0" w:rsidP="00C100E0">
            <w:r w:rsidRPr="00C100E0">
              <w:rPr>
                <w:rFonts w:hint="eastAsia"/>
              </w:rPr>
              <w:t>就学指定校にない部活動等当該学校独自の活動をするため、指定校の変更を希望する場合</w:t>
            </w:r>
          </w:p>
        </w:tc>
        <w:tc>
          <w:tcPr>
            <w:tcW w:w="1843" w:type="dxa"/>
            <w:shd w:val="clear" w:color="auto" w:fill="auto"/>
            <w:tcMar>
              <w:top w:w="28" w:type="dxa"/>
              <w:bottom w:w="28" w:type="dxa"/>
            </w:tcMar>
            <w:vAlign w:val="center"/>
          </w:tcPr>
          <w:p w14:paraId="0D20B72D" w14:textId="77777777" w:rsidR="00C100E0" w:rsidRPr="00C100E0" w:rsidRDefault="00C100E0" w:rsidP="00C100E0">
            <w:r w:rsidRPr="00C100E0">
              <w:rPr>
                <w:rFonts w:hint="eastAsia"/>
              </w:rPr>
              <w:t>卒業までの必要と認める期間</w:t>
            </w:r>
          </w:p>
        </w:tc>
        <w:tc>
          <w:tcPr>
            <w:tcW w:w="2182" w:type="dxa"/>
            <w:shd w:val="clear" w:color="auto" w:fill="auto"/>
            <w:tcMar>
              <w:top w:w="28" w:type="dxa"/>
              <w:bottom w:w="28" w:type="dxa"/>
            </w:tcMar>
            <w:vAlign w:val="center"/>
          </w:tcPr>
          <w:p w14:paraId="3B1FF990" w14:textId="77777777" w:rsidR="00C100E0" w:rsidRPr="00C100E0" w:rsidRDefault="00C100E0" w:rsidP="00C100E0"/>
        </w:tc>
      </w:tr>
      <w:tr w:rsidR="00C100E0" w:rsidRPr="00C100E0" w14:paraId="4BC3331C" w14:textId="77777777" w:rsidTr="005470BF">
        <w:trPr>
          <w:trHeight w:val="567"/>
          <w:jc w:val="center"/>
        </w:trPr>
        <w:tc>
          <w:tcPr>
            <w:tcW w:w="2021" w:type="dxa"/>
            <w:shd w:val="clear" w:color="auto" w:fill="auto"/>
            <w:tcMar>
              <w:top w:w="28" w:type="dxa"/>
              <w:bottom w:w="28" w:type="dxa"/>
            </w:tcMar>
            <w:vAlign w:val="center"/>
          </w:tcPr>
          <w:p w14:paraId="5EEC96F4" w14:textId="77777777" w:rsidR="00C100E0" w:rsidRPr="00C100E0" w:rsidRDefault="00C100E0" w:rsidP="00C100E0">
            <w:r w:rsidRPr="00C100E0">
              <w:rPr>
                <w:rFonts w:hint="eastAsia"/>
              </w:rPr>
              <w:t>指定校変更児童の中学校入学</w:t>
            </w:r>
          </w:p>
        </w:tc>
        <w:tc>
          <w:tcPr>
            <w:tcW w:w="3543" w:type="dxa"/>
            <w:shd w:val="clear" w:color="auto" w:fill="auto"/>
            <w:tcMar>
              <w:top w:w="28" w:type="dxa"/>
              <w:bottom w:w="28" w:type="dxa"/>
            </w:tcMar>
            <w:vAlign w:val="center"/>
          </w:tcPr>
          <w:p w14:paraId="3567F631" w14:textId="77777777" w:rsidR="00C100E0" w:rsidRPr="00C100E0" w:rsidRDefault="00C100E0" w:rsidP="00C100E0">
            <w:r w:rsidRPr="00C100E0">
              <w:rPr>
                <w:rFonts w:hint="eastAsia"/>
              </w:rPr>
              <w:t>小学校で指定校を変更した児童が、在籍する小学校区の中学校への進学を希望する場合</w:t>
            </w:r>
          </w:p>
        </w:tc>
        <w:tc>
          <w:tcPr>
            <w:tcW w:w="1843" w:type="dxa"/>
            <w:shd w:val="clear" w:color="auto" w:fill="auto"/>
            <w:tcMar>
              <w:top w:w="28" w:type="dxa"/>
              <w:bottom w:w="28" w:type="dxa"/>
            </w:tcMar>
            <w:vAlign w:val="center"/>
          </w:tcPr>
          <w:p w14:paraId="705C90B0" w14:textId="77777777" w:rsidR="00C100E0" w:rsidRPr="00C100E0" w:rsidRDefault="00C100E0" w:rsidP="00C100E0">
            <w:r w:rsidRPr="00C100E0">
              <w:rPr>
                <w:rFonts w:hint="eastAsia"/>
              </w:rPr>
              <w:t>卒業まで</w:t>
            </w:r>
          </w:p>
        </w:tc>
        <w:tc>
          <w:tcPr>
            <w:tcW w:w="2182" w:type="dxa"/>
            <w:shd w:val="clear" w:color="auto" w:fill="auto"/>
            <w:tcMar>
              <w:top w:w="28" w:type="dxa"/>
              <w:bottom w:w="28" w:type="dxa"/>
            </w:tcMar>
            <w:vAlign w:val="center"/>
          </w:tcPr>
          <w:p w14:paraId="2A279671" w14:textId="77777777" w:rsidR="00C100E0" w:rsidRPr="00C100E0" w:rsidRDefault="00C100E0" w:rsidP="00C100E0"/>
        </w:tc>
      </w:tr>
      <w:tr w:rsidR="00C100E0" w:rsidRPr="00C100E0" w14:paraId="52B706C8" w14:textId="77777777" w:rsidTr="005470BF">
        <w:trPr>
          <w:trHeight w:val="567"/>
          <w:jc w:val="center"/>
        </w:trPr>
        <w:tc>
          <w:tcPr>
            <w:tcW w:w="2021" w:type="dxa"/>
            <w:shd w:val="clear" w:color="auto" w:fill="auto"/>
            <w:tcMar>
              <w:top w:w="28" w:type="dxa"/>
              <w:bottom w:w="28" w:type="dxa"/>
            </w:tcMar>
            <w:vAlign w:val="center"/>
          </w:tcPr>
          <w:p w14:paraId="1A8C8CA5" w14:textId="77777777" w:rsidR="00C100E0" w:rsidRPr="00C100E0" w:rsidRDefault="00C100E0" w:rsidP="00C100E0">
            <w:r w:rsidRPr="00C100E0">
              <w:rPr>
                <w:rFonts w:hint="eastAsia"/>
              </w:rPr>
              <w:t>指定校変更児童生徒の兄弟</w:t>
            </w:r>
          </w:p>
        </w:tc>
        <w:tc>
          <w:tcPr>
            <w:tcW w:w="3543" w:type="dxa"/>
            <w:shd w:val="clear" w:color="auto" w:fill="auto"/>
            <w:tcMar>
              <w:top w:w="28" w:type="dxa"/>
              <w:bottom w:w="28" w:type="dxa"/>
            </w:tcMar>
            <w:vAlign w:val="center"/>
          </w:tcPr>
          <w:p w14:paraId="1CFC56C2" w14:textId="77777777" w:rsidR="00C100E0" w:rsidRPr="00C100E0" w:rsidRDefault="00C100E0" w:rsidP="00C100E0">
            <w:r w:rsidRPr="00C100E0">
              <w:rPr>
                <w:rFonts w:hint="eastAsia"/>
              </w:rPr>
              <w:t>指定校を変更した児童または、生徒の兄弟姉妹で同一校への就学を希望する場合</w:t>
            </w:r>
          </w:p>
        </w:tc>
        <w:tc>
          <w:tcPr>
            <w:tcW w:w="1843" w:type="dxa"/>
            <w:shd w:val="clear" w:color="auto" w:fill="auto"/>
            <w:tcMar>
              <w:top w:w="28" w:type="dxa"/>
              <w:bottom w:w="28" w:type="dxa"/>
            </w:tcMar>
            <w:vAlign w:val="center"/>
          </w:tcPr>
          <w:p w14:paraId="17990887" w14:textId="77777777" w:rsidR="00C100E0" w:rsidRPr="00C100E0" w:rsidRDefault="00C100E0" w:rsidP="00C100E0">
            <w:r w:rsidRPr="00C100E0">
              <w:rPr>
                <w:rFonts w:hint="eastAsia"/>
              </w:rPr>
              <w:t>卒業まで</w:t>
            </w:r>
          </w:p>
        </w:tc>
        <w:tc>
          <w:tcPr>
            <w:tcW w:w="2182" w:type="dxa"/>
            <w:shd w:val="clear" w:color="auto" w:fill="auto"/>
            <w:tcMar>
              <w:top w:w="28" w:type="dxa"/>
              <w:bottom w:w="28" w:type="dxa"/>
            </w:tcMar>
            <w:vAlign w:val="center"/>
          </w:tcPr>
          <w:p w14:paraId="64E8D16C" w14:textId="77777777" w:rsidR="00C100E0" w:rsidRPr="00C100E0" w:rsidRDefault="00C100E0" w:rsidP="00C100E0">
            <w:r w:rsidRPr="00C100E0">
              <w:rPr>
                <w:rFonts w:hint="eastAsia"/>
              </w:rPr>
              <w:t>児童の場合は、中学入学の際、再度申請を行うこと</w:t>
            </w:r>
          </w:p>
        </w:tc>
      </w:tr>
      <w:tr w:rsidR="00C100E0" w:rsidRPr="00C100E0" w14:paraId="1A98A24A" w14:textId="77777777" w:rsidTr="005470BF">
        <w:trPr>
          <w:trHeight w:val="567"/>
          <w:jc w:val="center"/>
        </w:trPr>
        <w:tc>
          <w:tcPr>
            <w:tcW w:w="2021" w:type="dxa"/>
            <w:shd w:val="clear" w:color="auto" w:fill="auto"/>
            <w:tcMar>
              <w:top w:w="28" w:type="dxa"/>
              <w:bottom w:w="28" w:type="dxa"/>
            </w:tcMar>
            <w:vAlign w:val="center"/>
          </w:tcPr>
          <w:p w14:paraId="528C0BBC" w14:textId="77777777" w:rsidR="00C100E0" w:rsidRPr="00C100E0" w:rsidRDefault="00C100E0" w:rsidP="00C100E0">
            <w:r w:rsidRPr="00C100E0">
              <w:rPr>
                <w:rFonts w:hint="eastAsia"/>
              </w:rPr>
              <w:t>身体的理由</w:t>
            </w:r>
          </w:p>
        </w:tc>
        <w:tc>
          <w:tcPr>
            <w:tcW w:w="3543" w:type="dxa"/>
            <w:shd w:val="clear" w:color="auto" w:fill="auto"/>
            <w:tcMar>
              <w:top w:w="28" w:type="dxa"/>
              <w:bottom w:w="28" w:type="dxa"/>
            </w:tcMar>
            <w:vAlign w:val="center"/>
          </w:tcPr>
          <w:p w14:paraId="61AB0668" w14:textId="77777777" w:rsidR="00C100E0" w:rsidRPr="00C100E0" w:rsidRDefault="00C100E0" w:rsidP="00C100E0">
            <w:r w:rsidRPr="00C100E0">
              <w:rPr>
                <w:rFonts w:hint="eastAsia"/>
              </w:rPr>
              <w:t>病弱、肢体不自由等であり、通学、通院の安全性、便利さがより確保できる場合</w:t>
            </w:r>
          </w:p>
        </w:tc>
        <w:tc>
          <w:tcPr>
            <w:tcW w:w="1843" w:type="dxa"/>
            <w:shd w:val="clear" w:color="auto" w:fill="auto"/>
            <w:tcMar>
              <w:top w:w="28" w:type="dxa"/>
              <w:bottom w:w="28" w:type="dxa"/>
            </w:tcMar>
            <w:vAlign w:val="center"/>
          </w:tcPr>
          <w:p w14:paraId="7921BF2F" w14:textId="77777777" w:rsidR="00C100E0" w:rsidRPr="00C100E0" w:rsidRDefault="00C100E0" w:rsidP="00C100E0">
            <w:r w:rsidRPr="00C100E0">
              <w:rPr>
                <w:rFonts w:hint="eastAsia"/>
              </w:rPr>
              <w:t>卒業までの必要と認める期間</w:t>
            </w:r>
          </w:p>
        </w:tc>
        <w:tc>
          <w:tcPr>
            <w:tcW w:w="2182" w:type="dxa"/>
            <w:shd w:val="clear" w:color="auto" w:fill="auto"/>
            <w:tcMar>
              <w:top w:w="28" w:type="dxa"/>
              <w:bottom w:w="28" w:type="dxa"/>
            </w:tcMar>
            <w:vAlign w:val="center"/>
          </w:tcPr>
          <w:p w14:paraId="1EB0747F" w14:textId="77777777" w:rsidR="00C100E0" w:rsidRPr="00C100E0" w:rsidRDefault="00C100E0" w:rsidP="00C100E0">
            <w:r w:rsidRPr="00C100E0">
              <w:rPr>
                <w:rFonts w:hint="eastAsia"/>
              </w:rPr>
              <w:t>「提出書類」</w:t>
            </w:r>
          </w:p>
          <w:p w14:paraId="727200E1" w14:textId="77777777" w:rsidR="00C100E0" w:rsidRPr="00C100E0" w:rsidRDefault="00C100E0" w:rsidP="00C100E0">
            <w:r w:rsidRPr="00C100E0">
              <w:rPr>
                <w:rFonts w:hint="eastAsia"/>
              </w:rPr>
              <w:t>医師の診断書等</w:t>
            </w:r>
          </w:p>
        </w:tc>
      </w:tr>
      <w:tr w:rsidR="00C100E0" w:rsidRPr="00C100E0" w14:paraId="0901158D" w14:textId="77777777" w:rsidTr="005470BF">
        <w:trPr>
          <w:trHeight w:val="567"/>
          <w:jc w:val="center"/>
        </w:trPr>
        <w:tc>
          <w:tcPr>
            <w:tcW w:w="2021" w:type="dxa"/>
            <w:shd w:val="clear" w:color="auto" w:fill="auto"/>
            <w:tcMar>
              <w:top w:w="28" w:type="dxa"/>
              <w:bottom w:w="28" w:type="dxa"/>
            </w:tcMar>
            <w:vAlign w:val="center"/>
          </w:tcPr>
          <w:p w14:paraId="6C96AFBF" w14:textId="77777777" w:rsidR="00C100E0" w:rsidRPr="00C100E0" w:rsidRDefault="00C100E0" w:rsidP="00C100E0">
            <w:r w:rsidRPr="00C100E0">
              <w:rPr>
                <w:rFonts w:hint="eastAsia"/>
              </w:rPr>
              <w:t>精神的理由</w:t>
            </w:r>
          </w:p>
        </w:tc>
        <w:tc>
          <w:tcPr>
            <w:tcW w:w="3543" w:type="dxa"/>
            <w:shd w:val="clear" w:color="auto" w:fill="auto"/>
            <w:tcMar>
              <w:top w:w="28" w:type="dxa"/>
              <w:bottom w:w="28" w:type="dxa"/>
            </w:tcMar>
            <w:vAlign w:val="center"/>
          </w:tcPr>
          <w:p w14:paraId="6BE11B6F" w14:textId="77777777" w:rsidR="00C100E0" w:rsidRPr="00C100E0" w:rsidRDefault="00C100E0" w:rsidP="00C100E0">
            <w:r w:rsidRPr="00C100E0">
              <w:rPr>
                <w:rFonts w:hint="eastAsia"/>
              </w:rPr>
              <w:t>いじめ、不登校などの問題があり、就学指定校を変更した方が指導効果があると思われる場合</w:t>
            </w:r>
          </w:p>
        </w:tc>
        <w:tc>
          <w:tcPr>
            <w:tcW w:w="1843" w:type="dxa"/>
            <w:shd w:val="clear" w:color="auto" w:fill="auto"/>
            <w:tcMar>
              <w:top w:w="28" w:type="dxa"/>
              <w:bottom w:w="28" w:type="dxa"/>
            </w:tcMar>
            <w:vAlign w:val="center"/>
          </w:tcPr>
          <w:p w14:paraId="35E664A4" w14:textId="77777777" w:rsidR="00C100E0" w:rsidRPr="00C100E0" w:rsidRDefault="00C100E0" w:rsidP="00C100E0">
            <w:r w:rsidRPr="00C100E0">
              <w:rPr>
                <w:rFonts w:hint="eastAsia"/>
              </w:rPr>
              <w:t>卒業までの必要と認める期間</w:t>
            </w:r>
          </w:p>
        </w:tc>
        <w:tc>
          <w:tcPr>
            <w:tcW w:w="2182" w:type="dxa"/>
            <w:shd w:val="clear" w:color="auto" w:fill="auto"/>
            <w:tcMar>
              <w:top w:w="28" w:type="dxa"/>
              <w:bottom w:w="28" w:type="dxa"/>
            </w:tcMar>
            <w:vAlign w:val="center"/>
          </w:tcPr>
          <w:p w14:paraId="62AFB008" w14:textId="77777777" w:rsidR="00C100E0" w:rsidRPr="00C100E0" w:rsidRDefault="00C100E0" w:rsidP="00C100E0"/>
        </w:tc>
      </w:tr>
      <w:tr w:rsidR="00C100E0" w:rsidRPr="00C100E0" w14:paraId="51ECB7DC" w14:textId="77777777" w:rsidTr="005470BF">
        <w:trPr>
          <w:trHeight w:val="567"/>
          <w:jc w:val="center"/>
        </w:trPr>
        <w:tc>
          <w:tcPr>
            <w:tcW w:w="2021" w:type="dxa"/>
            <w:shd w:val="clear" w:color="auto" w:fill="auto"/>
            <w:tcMar>
              <w:top w:w="28" w:type="dxa"/>
              <w:bottom w:w="28" w:type="dxa"/>
            </w:tcMar>
            <w:vAlign w:val="center"/>
          </w:tcPr>
          <w:p w14:paraId="09A47241" w14:textId="77777777" w:rsidR="00C100E0" w:rsidRPr="00C100E0" w:rsidRDefault="00C100E0" w:rsidP="00C100E0">
            <w:r w:rsidRPr="00C100E0">
              <w:rPr>
                <w:rFonts w:hint="eastAsia"/>
              </w:rPr>
              <w:t>特別支援学級入級</w:t>
            </w:r>
          </w:p>
        </w:tc>
        <w:tc>
          <w:tcPr>
            <w:tcW w:w="3543" w:type="dxa"/>
            <w:shd w:val="clear" w:color="auto" w:fill="auto"/>
            <w:tcMar>
              <w:top w:w="28" w:type="dxa"/>
              <w:bottom w:w="28" w:type="dxa"/>
            </w:tcMar>
            <w:vAlign w:val="center"/>
          </w:tcPr>
          <w:p w14:paraId="04BFEBA7" w14:textId="77777777" w:rsidR="00C100E0" w:rsidRPr="00C100E0" w:rsidRDefault="00C100E0" w:rsidP="00C100E0">
            <w:r w:rsidRPr="00C100E0">
              <w:rPr>
                <w:rFonts w:hint="eastAsia"/>
              </w:rPr>
              <w:t>就学指定校に該当する特別支援学級がなく、学区外の特別支援学級に就学を希望する場合</w:t>
            </w:r>
          </w:p>
        </w:tc>
        <w:tc>
          <w:tcPr>
            <w:tcW w:w="1843" w:type="dxa"/>
            <w:shd w:val="clear" w:color="auto" w:fill="auto"/>
            <w:tcMar>
              <w:top w:w="28" w:type="dxa"/>
              <w:bottom w:w="28" w:type="dxa"/>
            </w:tcMar>
            <w:vAlign w:val="center"/>
          </w:tcPr>
          <w:p w14:paraId="51C01672" w14:textId="77777777" w:rsidR="00C100E0" w:rsidRPr="00C100E0" w:rsidRDefault="00C100E0" w:rsidP="00C100E0">
            <w:r w:rsidRPr="00C100E0">
              <w:rPr>
                <w:rFonts w:hint="eastAsia"/>
              </w:rPr>
              <w:t>卒業までの必要と認める期間</w:t>
            </w:r>
          </w:p>
        </w:tc>
        <w:tc>
          <w:tcPr>
            <w:tcW w:w="2182" w:type="dxa"/>
            <w:shd w:val="clear" w:color="auto" w:fill="auto"/>
            <w:tcMar>
              <w:top w:w="28" w:type="dxa"/>
              <w:bottom w:w="28" w:type="dxa"/>
            </w:tcMar>
            <w:vAlign w:val="center"/>
          </w:tcPr>
          <w:p w14:paraId="5129F6C5" w14:textId="77777777" w:rsidR="00C100E0" w:rsidRPr="00C100E0" w:rsidRDefault="00C100E0" w:rsidP="00C100E0"/>
        </w:tc>
      </w:tr>
      <w:tr w:rsidR="00C100E0" w:rsidRPr="00C100E0" w14:paraId="49782392" w14:textId="77777777" w:rsidTr="005470BF">
        <w:trPr>
          <w:trHeight w:val="567"/>
          <w:jc w:val="center"/>
        </w:trPr>
        <w:tc>
          <w:tcPr>
            <w:tcW w:w="2021" w:type="dxa"/>
            <w:shd w:val="clear" w:color="auto" w:fill="auto"/>
            <w:tcMar>
              <w:top w:w="28" w:type="dxa"/>
              <w:bottom w:w="28" w:type="dxa"/>
            </w:tcMar>
            <w:vAlign w:val="center"/>
          </w:tcPr>
          <w:p w14:paraId="01565A07" w14:textId="77777777" w:rsidR="00C100E0" w:rsidRPr="00C100E0" w:rsidRDefault="00C100E0" w:rsidP="00C100E0">
            <w:r w:rsidRPr="00C100E0">
              <w:rPr>
                <w:rFonts w:hint="eastAsia"/>
              </w:rPr>
              <w:t>その他</w:t>
            </w:r>
          </w:p>
        </w:tc>
        <w:tc>
          <w:tcPr>
            <w:tcW w:w="3543" w:type="dxa"/>
            <w:shd w:val="clear" w:color="auto" w:fill="auto"/>
            <w:tcMar>
              <w:top w:w="28" w:type="dxa"/>
              <w:bottom w:w="28" w:type="dxa"/>
            </w:tcMar>
            <w:vAlign w:val="center"/>
          </w:tcPr>
          <w:p w14:paraId="68C86F9E" w14:textId="77777777" w:rsidR="00C100E0" w:rsidRPr="00C100E0" w:rsidRDefault="00C100E0" w:rsidP="00C100E0">
            <w:r w:rsidRPr="00C100E0">
              <w:rPr>
                <w:rFonts w:hint="eastAsia"/>
              </w:rPr>
              <w:t>上記以外で必要性が認められる場合</w:t>
            </w:r>
          </w:p>
        </w:tc>
        <w:tc>
          <w:tcPr>
            <w:tcW w:w="1843" w:type="dxa"/>
            <w:shd w:val="clear" w:color="auto" w:fill="auto"/>
            <w:tcMar>
              <w:top w:w="28" w:type="dxa"/>
              <w:bottom w:w="28" w:type="dxa"/>
            </w:tcMar>
            <w:vAlign w:val="center"/>
          </w:tcPr>
          <w:p w14:paraId="6C6EFFA0" w14:textId="77777777" w:rsidR="00C100E0" w:rsidRPr="00C100E0" w:rsidRDefault="00C100E0" w:rsidP="00C100E0">
            <w:r w:rsidRPr="00C100E0">
              <w:rPr>
                <w:rFonts w:hint="eastAsia"/>
              </w:rPr>
              <w:t>必要とする期間</w:t>
            </w:r>
          </w:p>
        </w:tc>
        <w:tc>
          <w:tcPr>
            <w:tcW w:w="2182" w:type="dxa"/>
            <w:shd w:val="clear" w:color="auto" w:fill="auto"/>
            <w:tcMar>
              <w:top w:w="28" w:type="dxa"/>
              <w:bottom w:w="28" w:type="dxa"/>
            </w:tcMar>
            <w:vAlign w:val="center"/>
          </w:tcPr>
          <w:p w14:paraId="795192C2" w14:textId="77777777" w:rsidR="00C100E0" w:rsidRPr="00C100E0" w:rsidRDefault="00C100E0" w:rsidP="00C100E0"/>
        </w:tc>
      </w:tr>
    </w:tbl>
    <w:p w14:paraId="20F98510" w14:textId="77777777" w:rsidR="00C100E0" w:rsidRPr="00C100E0" w:rsidRDefault="00C100E0" w:rsidP="00C100E0"/>
    <w:p w14:paraId="1F72754E" w14:textId="23B42809" w:rsidR="00C100E0" w:rsidRPr="00C100E0" w:rsidRDefault="00C100E0" w:rsidP="00C100E0">
      <w:r w:rsidRPr="00C100E0">
        <w:rPr>
          <w:rFonts w:ascii="ＭＳ ゴシック" w:eastAsia="ＭＳ ゴシック" w:hAnsi="ＭＳ ゴシック"/>
        </w:rPr>
        <w:br w:type="page"/>
      </w:r>
    </w:p>
    <w:p w14:paraId="050AF78C" w14:textId="77777777" w:rsidR="00C100E0" w:rsidRPr="00C100E0" w:rsidRDefault="00C100E0" w:rsidP="00C100E0">
      <w:pPr>
        <w:spacing w:beforeLines="25" w:before="79" w:afterLines="50" w:after="158"/>
        <w:jc w:val="center"/>
      </w:pPr>
      <w:r w:rsidRPr="00C100E0">
        <w:rPr>
          <w:rFonts w:hint="eastAsia"/>
        </w:rPr>
        <w:lastRenderedPageBreak/>
        <w:t>区域外就学許可基準</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3430"/>
        <w:gridCol w:w="1788"/>
        <w:gridCol w:w="2122"/>
      </w:tblGrid>
      <w:tr w:rsidR="00C100E0" w:rsidRPr="00C100E0" w14:paraId="11B7E02F" w14:textId="77777777" w:rsidTr="005470BF">
        <w:trPr>
          <w:trHeight w:val="379"/>
          <w:jc w:val="center"/>
        </w:trPr>
        <w:tc>
          <w:tcPr>
            <w:tcW w:w="2021" w:type="dxa"/>
            <w:shd w:val="clear" w:color="auto" w:fill="auto"/>
            <w:vAlign w:val="center"/>
          </w:tcPr>
          <w:p w14:paraId="10C770E8" w14:textId="77777777" w:rsidR="00C100E0" w:rsidRPr="00C100E0" w:rsidRDefault="00C100E0" w:rsidP="00C100E0">
            <w:pPr>
              <w:jc w:val="center"/>
            </w:pPr>
            <w:r w:rsidRPr="00C100E0">
              <w:rPr>
                <w:rFonts w:hint="eastAsia"/>
              </w:rPr>
              <w:t>理由</w:t>
            </w:r>
          </w:p>
        </w:tc>
        <w:tc>
          <w:tcPr>
            <w:tcW w:w="3543" w:type="dxa"/>
            <w:shd w:val="clear" w:color="auto" w:fill="auto"/>
            <w:vAlign w:val="center"/>
          </w:tcPr>
          <w:p w14:paraId="4E432CDA" w14:textId="77777777" w:rsidR="00C100E0" w:rsidRPr="00C100E0" w:rsidRDefault="00C100E0" w:rsidP="00C100E0">
            <w:pPr>
              <w:jc w:val="center"/>
            </w:pPr>
            <w:r w:rsidRPr="00C100E0">
              <w:rPr>
                <w:rFonts w:hint="eastAsia"/>
              </w:rPr>
              <w:t>承認基準</w:t>
            </w:r>
          </w:p>
        </w:tc>
        <w:tc>
          <w:tcPr>
            <w:tcW w:w="1843" w:type="dxa"/>
            <w:shd w:val="clear" w:color="auto" w:fill="auto"/>
            <w:vAlign w:val="center"/>
          </w:tcPr>
          <w:p w14:paraId="021C865C" w14:textId="77777777" w:rsidR="00C100E0" w:rsidRPr="00C100E0" w:rsidRDefault="00C100E0" w:rsidP="00C100E0">
            <w:pPr>
              <w:jc w:val="center"/>
            </w:pPr>
            <w:r w:rsidRPr="00C100E0">
              <w:rPr>
                <w:rFonts w:hint="eastAsia"/>
              </w:rPr>
              <w:t>期間</w:t>
            </w:r>
          </w:p>
        </w:tc>
        <w:tc>
          <w:tcPr>
            <w:tcW w:w="2182" w:type="dxa"/>
            <w:shd w:val="clear" w:color="auto" w:fill="auto"/>
            <w:vAlign w:val="center"/>
          </w:tcPr>
          <w:p w14:paraId="1B5B1EC3" w14:textId="77777777" w:rsidR="00C100E0" w:rsidRPr="00C100E0" w:rsidRDefault="00C100E0" w:rsidP="00C100E0">
            <w:pPr>
              <w:jc w:val="center"/>
            </w:pPr>
            <w:r w:rsidRPr="00C100E0">
              <w:rPr>
                <w:rFonts w:hint="eastAsia"/>
              </w:rPr>
              <w:t>備考</w:t>
            </w:r>
          </w:p>
        </w:tc>
      </w:tr>
      <w:tr w:rsidR="00C100E0" w:rsidRPr="00C100E0" w14:paraId="0BD3C5F8" w14:textId="77777777" w:rsidTr="005470BF">
        <w:trPr>
          <w:trHeight w:val="379"/>
          <w:jc w:val="center"/>
        </w:trPr>
        <w:tc>
          <w:tcPr>
            <w:tcW w:w="2021" w:type="dxa"/>
            <w:shd w:val="clear" w:color="auto" w:fill="auto"/>
            <w:tcMar>
              <w:top w:w="28" w:type="dxa"/>
              <w:bottom w:w="28" w:type="dxa"/>
            </w:tcMar>
            <w:vAlign w:val="center"/>
          </w:tcPr>
          <w:p w14:paraId="56201E2D" w14:textId="77777777" w:rsidR="00C100E0" w:rsidRPr="00C100E0" w:rsidRDefault="00C100E0" w:rsidP="00C100E0">
            <w:r w:rsidRPr="00C100E0">
              <w:rPr>
                <w:rFonts w:hint="eastAsia"/>
              </w:rPr>
              <w:t>転居</w:t>
            </w:r>
          </w:p>
        </w:tc>
        <w:tc>
          <w:tcPr>
            <w:tcW w:w="3543" w:type="dxa"/>
            <w:shd w:val="clear" w:color="auto" w:fill="auto"/>
            <w:tcMar>
              <w:top w:w="28" w:type="dxa"/>
              <w:bottom w:w="28" w:type="dxa"/>
            </w:tcMar>
            <w:vAlign w:val="center"/>
          </w:tcPr>
          <w:p w14:paraId="2932798B" w14:textId="77777777" w:rsidR="00C100E0" w:rsidRPr="00C100E0" w:rsidRDefault="00C100E0" w:rsidP="00C100E0">
            <w:r w:rsidRPr="00C100E0">
              <w:rPr>
                <w:rFonts w:hint="eastAsia"/>
              </w:rPr>
              <w:t>在学中に他の市町に転居した場合</w:t>
            </w:r>
          </w:p>
        </w:tc>
        <w:tc>
          <w:tcPr>
            <w:tcW w:w="1843" w:type="dxa"/>
            <w:shd w:val="clear" w:color="auto" w:fill="auto"/>
            <w:tcMar>
              <w:top w:w="28" w:type="dxa"/>
              <w:bottom w:w="28" w:type="dxa"/>
            </w:tcMar>
            <w:vAlign w:val="center"/>
          </w:tcPr>
          <w:p w14:paraId="106D9121" w14:textId="77777777" w:rsidR="00C100E0" w:rsidRPr="00C100E0" w:rsidRDefault="00C100E0" w:rsidP="00C100E0">
            <w:pPr>
              <w:rPr>
                <w:color w:val="000000"/>
              </w:rPr>
            </w:pPr>
            <w:r w:rsidRPr="00C100E0">
              <w:rPr>
                <w:rFonts w:hint="eastAsia"/>
                <w:color w:val="000000"/>
              </w:rPr>
              <w:t>卒業まで</w:t>
            </w:r>
          </w:p>
        </w:tc>
        <w:tc>
          <w:tcPr>
            <w:tcW w:w="2182" w:type="dxa"/>
            <w:shd w:val="clear" w:color="auto" w:fill="auto"/>
            <w:tcMar>
              <w:top w:w="28" w:type="dxa"/>
              <w:bottom w:w="28" w:type="dxa"/>
            </w:tcMar>
            <w:vAlign w:val="center"/>
          </w:tcPr>
          <w:p w14:paraId="56656B57" w14:textId="77777777" w:rsidR="00C100E0" w:rsidRPr="00C100E0" w:rsidRDefault="00C100E0" w:rsidP="00C100E0">
            <w:r w:rsidRPr="00C100E0">
              <w:rPr>
                <w:rFonts w:hint="eastAsia"/>
              </w:rPr>
              <w:t>距離・時間等に無理がなく、通学の安全性が確保できること</w:t>
            </w:r>
          </w:p>
        </w:tc>
      </w:tr>
      <w:tr w:rsidR="00C100E0" w:rsidRPr="00C100E0" w14:paraId="593EB8DA" w14:textId="77777777" w:rsidTr="005470BF">
        <w:trPr>
          <w:trHeight w:val="379"/>
          <w:jc w:val="center"/>
        </w:trPr>
        <w:tc>
          <w:tcPr>
            <w:tcW w:w="2021" w:type="dxa"/>
            <w:shd w:val="clear" w:color="auto" w:fill="auto"/>
            <w:tcMar>
              <w:top w:w="28" w:type="dxa"/>
              <w:bottom w:w="28" w:type="dxa"/>
            </w:tcMar>
            <w:vAlign w:val="center"/>
          </w:tcPr>
          <w:p w14:paraId="565E7B02" w14:textId="77777777" w:rsidR="00C100E0" w:rsidRPr="00C100E0" w:rsidRDefault="00C100E0" w:rsidP="00C100E0">
            <w:r w:rsidRPr="00C100E0">
              <w:rPr>
                <w:rFonts w:hint="eastAsia"/>
              </w:rPr>
              <w:t>転居予定</w:t>
            </w:r>
          </w:p>
        </w:tc>
        <w:tc>
          <w:tcPr>
            <w:tcW w:w="3543" w:type="dxa"/>
            <w:shd w:val="clear" w:color="auto" w:fill="auto"/>
            <w:tcMar>
              <w:top w:w="28" w:type="dxa"/>
              <w:bottom w:w="28" w:type="dxa"/>
            </w:tcMar>
            <w:vAlign w:val="center"/>
          </w:tcPr>
          <w:p w14:paraId="01A1D33F" w14:textId="77777777" w:rsidR="00C100E0" w:rsidRPr="00C100E0" w:rsidRDefault="00C100E0" w:rsidP="00C100E0">
            <w:r w:rsidRPr="00C100E0">
              <w:rPr>
                <w:rFonts w:hint="eastAsia"/>
              </w:rPr>
              <w:t>概ね１年以内に通学区域内に転居が確実な場合</w:t>
            </w:r>
          </w:p>
        </w:tc>
        <w:tc>
          <w:tcPr>
            <w:tcW w:w="1843" w:type="dxa"/>
            <w:shd w:val="clear" w:color="auto" w:fill="auto"/>
            <w:tcMar>
              <w:top w:w="28" w:type="dxa"/>
              <w:bottom w:w="28" w:type="dxa"/>
            </w:tcMar>
            <w:vAlign w:val="center"/>
          </w:tcPr>
          <w:p w14:paraId="3831D15C" w14:textId="77777777" w:rsidR="00C100E0" w:rsidRPr="00C100E0" w:rsidRDefault="00C100E0" w:rsidP="00C100E0">
            <w:r w:rsidRPr="00C100E0">
              <w:rPr>
                <w:rFonts w:hint="eastAsia"/>
              </w:rPr>
              <w:t>転居予定日まで</w:t>
            </w:r>
          </w:p>
        </w:tc>
        <w:tc>
          <w:tcPr>
            <w:tcW w:w="2182" w:type="dxa"/>
            <w:shd w:val="clear" w:color="auto" w:fill="auto"/>
            <w:tcMar>
              <w:top w:w="28" w:type="dxa"/>
              <w:bottom w:w="28" w:type="dxa"/>
            </w:tcMar>
            <w:vAlign w:val="center"/>
          </w:tcPr>
          <w:p w14:paraId="6A39761C" w14:textId="77777777" w:rsidR="00C100E0" w:rsidRPr="00C100E0" w:rsidRDefault="00C100E0" w:rsidP="00C100E0">
            <w:r w:rsidRPr="00C100E0">
              <w:rPr>
                <w:rFonts w:hint="eastAsia"/>
              </w:rPr>
              <w:t>「提出書類」</w:t>
            </w:r>
          </w:p>
          <w:p w14:paraId="3975049C" w14:textId="77777777" w:rsidR="00C100E0" w:rsidRPr="00C100E0" w:rsidRDefault="00C100E0" w:rsidP="00C100E0">
            <w:r w:rsidRPr="00C100E0">
              <w:rPr>
                <w:rFonts w:hint="eastAsia"/>
              </w:rPr>
              <w:t>工事請負契約書、不動産売買契約書等</w:t>
            </w:r>
          </w:p>
        </w:tc>
      </w:tr>
      <w:tr w:rsidR="00C100E0" w:rsidRPr="00C100E0" w14:paraId="37FB185B" w14:textId="77777777" w:rsidTr="005470BF">
        <w:trPr>
          <w:trHeight w:val="379"/>
          <w:jc w:val="center"/>
        </w:trPr>
        <w:tc>
          <w:tcPr>
            <w:tcW w:w="2021" w:type="dxa"/>
            <w:shd w:val="clear" w:color="auto" w:fill="auto"/>
            <w:tcMar>
              <w:top w:w="28" w:type="dxa"/>
              <w:bottom w:w="28" w:type="dxa"/>
            </w:tcMar>
            <w:vAlign w:val="center"/>
          </w:tcPr>
          <w:p w14:paraId="5646576A" w14:textId="77777777" w:rsidR="00C100E0" w:rsidRPr="00C100E0" w:rsidRDefault="00C100E0" w:rsidP="00C100E0">
            <w:r w:rsidRPr="00C100E0">
              <w:rPr>
                <w:rFonts w:hint="eastAsia"/>
              </w:rPr>
              <w:t>留守家庭</w:t>
            </w:r>
          </w:p>
        </w:tc>
        <w:tc>
          <w:tcPr>
            <w:tcW w:w="3543" w:type="dxa"/>
            <w:shd w:val="clear" w:color="auto" w:fill="auto"/>
            <w:tcMar>
              <w:top w:w="28" w:type="dxa"/>
              <w:bottom w:w="28" w:type="dxa"/>
            </w:tcMar>
            <w:vAlign w:val="center"/>
          </w:tcPr>
          <w:p w14:paraId="63945DA4" w14:textId="77777777" w:rsidR="00C100E0" w:rsidRPr="00C100E0" w:rsidRDefault="00C100E0" w:rsidP="00C100E0">
            <w:r w:rsidRPr="00C100E0">
              <w:rPr>
                <w:rFonts w:hint="eastAsia"/>
              </w:rPr>
              <w:t>両親共働き又はひとり親家庭で、下校後留守家庭になる場合、通学区域外に保護者の勤務先又は預け先の所在地がありそこから通学する場合</w:t>
            </w:r>
          </w:p>
        </w:tc>
        <w:tc>
          <w:tcPr>
            <w:tcW w:w="1843" w:type="dxa"/>
            <w:shd w:val="clear" w:color="auto" w:fill="auto"/>
            <w:tcMar>
              <w:top w:w="28" w:type="dxa"/>
              <w:bottom w:w="28" w:type="dxa"/>
            </w:tcMar>
            <w:vAlign w:val="center"/>
          </w:tcPr>
          <w:p w14:paraId="4DD93824" w14:textId="77777777" w:rsidR="00C100E0" w:rsidRPr="00C100E0" w:rsidRDefault="00C100E0" w:rsidP="00C100E0">
            <w:r w:rsidRPr="00C100E0">
              <w:rPr>
                <w:rFonts w:hint="eastAsia"/>
              </w:rPr>
              <w:t>小学校卒業まで</w:t>
            </w:r>
          </w:p>
        </w:tc>
        <w:tc>
          <w:tcPr>
            <w:tcW w:w="2182" w:type="dxa"/>
            <w:shd w:val="clear" w:color="auto" w:fill="auto"/>
            <w:tcMar>
              <w:top w:w="28" w:type="dxa"/>
              <w:bottom w:w="28" w:type="dxa"/>
            </w:tcMar>
            <w:vAlign w:val="center"/>
          </w:tcPr>
          <w:p w14:paraId="214B9592" w14:textId="77777777" w:rsidR="00C100E0" w:rsidRPr="00C100E0" w:rsidRDefault="00C100E0" w:rsidP="00C100E0">
            <w:r w:rsidRPr="00C100E0">
              <w:rPr>
                <w:rFonts w:hint="eastAsia"/>
              </w:rPr>
              <w:t>「提出書類」</w:t>
            </w:r>
          </w:p>
          <w:p w14:paraId="6BB5C95E" w14:textId="77777777" w:rsidR="00C100E0" w:rsidRPr="00C100E0" w:rsidRDefault="00C100E0" w:rsidP="00C100E0">
            <w:r w:rsidRPr="00C100E0">
              <w:rPr>
                <w:rFonts w:hint="eastAsia"/>
              </w:rPr>
              <w:t>勤務証明書、営業許可書（自営業の場合）又は児童預かり申立書（任意様式）</w:t>
            </w:r>
          </w:p>
        </w:tc>
      </w:tr>
      <w:tr w:rsidR="00C100E0" w:rsidRPr="00C100E0" w14:paraId="40BCC270" w14:textId="77777777" w:rsidTr="005470BF">
        <w:trPr>
          <w:trHeight w:val="395"/>
          <w:jc w:val="center"/>
        </w:trPr>
        <w:tc>
          <w:tcPr>
            <w:tcW w:w="2021" w:type="dxa"/>
            <w:shd w:val="clear" w:color="auto" w:fill="auto"/>
            <w:tcMar>
              <w:top w:w="28" w:type="dxa"/>
              <w:bottom w:w="28" w:type="dxa"/>
            </w:tcMar>
            <w:vAlign w:val="center"/>
          </w:tcPr>
          <w:p w14:paraId="36E2229E" w14:textId="77777777" w:rsidR="00C100E0" w:rsidRPr="00C100E0" w:rsidRDefault="00C100E0" w:rsidP="00C100E0">
            <w:r w:rsidRPr="00C100E0">
              <w:rPr>
                <w:rFonts w:hint="eastAsia"/>
              </w:rPr>
              <w:t>学校独自活動</w:t>
            </w:r>
          </w:p>
        </w:tc>
        <w:tc>
          <w:tcPr>
            <w:tcW w:w="3543" w:type="dxa"/>
            <w:shd w:val="clear" w:color="auto" w:fill="auto"/>
            <w:tcMar>
              <w:top w:w="28" w:type="dxa"/>
              <w:bottom w:w="28" w:type="dxa"/>
            </w:tcMar>
            <w:vAlign w:val="center"/>
          </w:tcPr>
          <w:p w14:paraId="1C56CCC9" w14:textId="77777777" w:rsidR="00C100E0" w:rsidRPr="00C100E0" w:rsidRDefault="00C100E0" w:rsidP="00C100E0">
            <w:r w:rsidRPr="00C100E0">
              <w:rPr>
                <w:rFonts w:hint="eastAsia"/>
              </w:rPr>
              <w:t>就学指定校並びに市内の学校にない部活動等当該学校独自の活動をするため、指定校の変更を希望する場合</w:t>
            </w:r>
          </w:p>
        </w:tc>
        <w:tc>
          <w:tcPr>
            <w:tcW w:w="1843" w:type="dxa"/>
            <w:shd w:val="clear" w:color="auto" w:fill="auto"/>
            <w:tcMar>
              <w:top w:w="28" w:type="dxa"/>
              <w:bottom w:w="28" w:type="dxa"/>
            </w:tcMar>
            <w:vAlign w:val="center"/>
          </w:tcPr>
          <w:p w14:paraId="48FAF623" w14:textId="77777777" w:rsidR="00C100E0" w:rsidRPr="00C100E0" w:rsidRDefault="00C100E0" w:rsidP="00C100E0">
            <w:r w:rsidRPr="00C100E0">
              <w:rPr>
                <w:rFonts w:hint="eastAsia"/>
              </w:rPr>
              <w:t>卒業までの必要と認める期間</w:t>
            </w:r>
          </w:p>
        </w:tc>
        <w:tc>
          <w:tcPr>
            <w:tcW w:w="2182" w:type="dxa"/>
            <w:shd w:val="clear" w:color="auto" w:fill="auto"/>
            <w:tcMar>
              <w:top w:w="28" w:type="dxa"/>
              <w:bottom w:w="28" w:type="dxa"/>
            </w:tcMar>
            <w:vAlign w:val="center"/>
          </w:tcPr>
          <w:p w14:paraId="5EC1829E" w14:textId="77777777" w:rsidR="00C100E0" w:rsidRPr="00C100E0" w:rsidRDefault="00C100E0" w:rsidP="00C100E0"/>
        </w:tc>
      </w:tr>
      <w:tr w:rsidR="00C100E0" w:rsidRPr="00C100E0" w14:paraId="44DDD4FB" w14:textId="77777777" w:rsidTr="005470BF">
        <w:trPr>
          <w:trHeight w:val="395"/>
          <w:jc w:val="center"/>
        </w:trPr>
        <w:tc>
          <w:tcPr>
            <w:tcW w:w="2021" w:type="dxa"/>
            <w:shd w:val="clear" w:color="auto" w:fill="auto"/>
            <w:tcMar>
              <w:top w:w="28" w:type="dxa"/>
              <w:bottom w:w="28" w:type="dxa"/>
            </w:tcMar>
            <w:vAlign w:val="center"/>
          </w:tcPr>
          <w:p w14:paraId="247C10C4" w14:textId="77777777" w:rsidR="00C100E0" w:rsidRPr="00C100E0" w:rsidRDefault="00C100E0" w:rsidP="00C100E0">
            <w:r w:rsidRPr="00C100E0">
              <w:rPr>
                <w:rFonts w:hint="eastAsia"/>
              </w:rPr>
              <w:t>区域外就学児童の中学校入学</w:t>
            </w:r>
          </w:p>
        </w:tc>
        <w:tc>
          <w:tcPr>
            <w:tcW w:w="3543" w:type="dxa"/>
            <w:shd w:val="clear" w:color="auto" w:fill="auto"/>
            <w:tcMar>
              <w:top w:w="28" w:type="dxa"/>
              <w:bottom w:w="28" w:type="dxa"/>
            </w:tcMar>
            <w:vAlign w:val="center"/>
          </w:tcPr>
          <w:p w14:paraId="469BED05" w14:textId="77777777" w:rsidR="00C100E0" w:rsidRPr="00C100E0" w:rsidRDefault="00C100E0" w:rsidP="00C100E0">
            <w:r w:rsidRPr="00C100E0">
              <w:rPr>
                <w:rFonts w:hint="eastAsia"/>
              </w:rPr>
              <w:t>区域外就学の許可を受けた児童が、在籍する小学校区の中学校への進学を希望する場合</w:t>
            </w:r>
          </w:p>
        </w:tc>
        <w:tc>
          <w:tcPr>
            <w:tcW w:w="1843" w:type="dxa"/>
            <w:shd w:val="clear" w:color="auto" w:fill="auto"/>
            <w:tcMar>
              <w:top w:w="28" w:type="dxa"/>
              <w:bottom w:w="28" w:type="dxa"/>
            </w:tcMar>
            <w:vAlign w:val="center"/>
          </w:tcPr>
          <w:p w14:paraId="66E0AD09" w14:textId="77777777" w:rsidR="00C100E0" w:rsidRPr="00C100E0" w:rsidRDefault="00C100E0" w:rsidP="00C100E0">
            <w:r w:rsidRPr="00C100E0">
              <w:rPr>
                <w:rFonts w:hint="eastAsia"/>
              </w:rPr>
              <w:t>卒業まで</w:t>
            </w:r>
          </w:p>
        </w:tc>
        <w:tc>
          <w:tcPr>
            <w:tcW w:w="2182" w:type="dxa"/>
            <w:shd w:val="clear" w:color="auto" w:fill="auto"/>
            <w:tcMar>
              <w:top w:w="28" w:type="dxa"/>
              <w:bottom w:w="28" w:type="dxa"/>
            </w:tcMar>
            <w:vAlign w:val="center"/>
          </w:tcPr>
          <w:p w14:paraId="545B1267" w14:textId="77777777" w:rsidR="00C100E0" w:rsidRPr="00C100E0" w:rsidRDefault="00C100E0" w:rsidP="00C100E0"/>
        </w:tc>
      </w:tr>
      <w:tr w:rsidR="00C100E0" w:rsidRPr="00C100E0" w14:paraId="5FEBE3E6" w14:textId="77777777" w:rsidTr="005470BF">
        <w:trPr>
          <w:trHeight w:val="395"/>
          <w:jc w:val="center"/>
        </w:trPr>
        <w:tc>
          <w:tcPr>
            <w:tcW w:w="2021" w:type="dxa"/>
            <w:shd w:val="clear" w:color="auto" w:fill="auto"/>
            <w:tcMar>
              <w:top w:w="28" w:type="dxa"/>
              <w:bottom w:w="28" w:type="dxa"/>
            </w:tcMar>
            <w:vAlign w:val="center"/>
          </w:tcPr>
          <w:p w14:paraId="0D4079AD" w14:textId="77777777" w:rsidR="00C100E0" w:rsidRPr="00C100E0" w:rsidRDefault="00C100E0" w:rsidP="00C100E0">
            <w:r w:rsidRPr="00C100E0">
              <w:rPr>
                <w:rFonts w:hint="eastAsia"/>
              </w:rPr>
              <w:t>区域外就学児童生徒の兄弟</w:t>
            </w:r>
          </w:p>
        </w:tc>
        <w:tc>
          <w:tcPr>
            <w:tcW w:w="3543" w:type="dxa"/>
            <w:shd w:val="clear" w:color="auto" w:fill="auto"/>
            <w:tcMar>
              <w:top w:w="28" w:type="dxa"/>
              <w:bottom w:w="28" w:type="dxa"/>
            </w:tcMar>
            <w:vAlign w:val="center"/>
          </w:tcPr>
          <w:p w14:paraId="7D88A92D" w14:textId="77777777" w:rsidR="00C100E0" w:rsidRPr="00C100E0" w:rsidRDefault="00C100E0" w:rsidP="00C100E0">
            <w:r w:rsidRPr="00C100E0">
              <w:rPr>
                <w:rFonts w:hint="eastAsia"/>
              </w:rPr>
              <w:t>区域外就学の許可を受けた児童または、生徒の兄弟姉妹で同一校への就学を希望する場合</w:t>
            </w:r>
          </w:p>
        </w:tc>
        <w:tc>
          <w:tcPr>
            <w:tcW w:w="1843" w:type="dxa"/>
            <w:shd w:val="clear" w:color="auto" w:fill="auto"/>
            <w:tcMar>
              <w:top w:w="28" w:type="dxa"/>
              <w:bottom w:w="28" w:type="dxa"/>
            </w:tcMar>
            <w:vAlign w:val="center"/>
          </w:tcPr>
          <w:p w14:paraId="7ECF208D" w14:textId="77777777" w:rsidR="00C100E0" w:rsidRPr="00C100E0" w:rsidRDefault="00C100E0" w:rsidP="00C100E0">
            <w:r w:rsidRPr="00C100E0">
              <w:rPr>
                <w:rFonts w:hint="eastAsia"/>
              </w:rPr>
              <w:t>卒業まで</w:t>
            </w:r>
          </w:p>
        </w:tc>
        <w:tc>
          <w:tcPr>
            <w:tcW w:w="2182" w:type="dxa"/>
            <w:shd w:val="clear" w:color="auto" w:fill="auto"/>
            <w:tcMar>
              <w:top w:w="28" w:type="dxa"/>
              <w:bottom w:w="28" w:type="dxa"/>
            </w:tcMar>
            <w:vAlign w:val="center"/>
          </w:tcPr>
          <w:p w14:paraId="6B20AF24" w14:textId="77777777" w:rsidR="00C100E0" w:rsidRPr="00C100E0" w:rsidRDefault="00C100E0" w:rsidP="00C100E0">
            <w:r w:rsidRPr="00C100E0">
              <w:rPr>
                <w:rFonts w:hint="eastAsia"/>
              </w:rPr>
              <w:t>児童の場合は、中学入学の際、再度申請を行うこと</w:t>
            </w:r>
          </w:p>
        </w:tc>
      </w:tr>
      <w:tr w:rsidR="00C100E0" w:rsidRPr="00C100E0" w14:paraId="29F38EF7" w14:textId="77777777" w:rsidTr="005470BF">
        <w:trPr>
          <w:trHeight w:val="395"/>
          <w:jc w:val="center"/>
        </w:trPr>
        <w:tc>
          <w:tcPr>
            <w:tcW w:w="2021" w:type="dxa"/>
            <w:shd w:val="clear" w:color="auto" w:fill="auto"/>
            <w:tcMar>
              <w:top w:w="28" w:type="dxa"/>
              <w:bottom w:w="28" w:type="dxa"/>
            </w:tcMar>
            <w:vAlign w:val="center"/>
          </w:tcPr>
          <w:p w14:paraId="7792D714" w14:textId="77777777" w:rsidR="00C100E0" w:rsidRPr="00C100E0" w:rsidRDefault="00C100E0" w:rsidP="00C100E0">
            <w:r w:rsidRPr="00C100E0">
              <w:rPr>
                <w:rFonts w:hint="eastAsia"/>
              </w:rPr>
              <w:t>身体的理由</w:t>
            </w:r>
          </w:p>
        </w:tc>
        <w:tc>
          <w:tcPr>
            <w:tcW w:w="3543" w:type="dxa"/>
            <w:shd w:val="clear" w:color="auto" w:fill="auto"/>
            <w:tcMar>
              <w:top w:w="28" w:type="dxa"/>
              <w:bottom w:w="28" w:type="dxa"/>
            </w:tcMar>
            <w:vAlign w:val="center"/>
          </w:tcPr>
          <w:p w14:paraId="57520304" w14:textId="77777777" w:rsidR="00C100E0" w:rsidRPr="00C100E0" w:rsidRDefault="00C100E0" w:rsidP="00C100E0">
            <w:r w:rsidRPr="00C100E0">
              <w:rPr>
                <w:rFonts w:hint="eastAsia"/>
              </w:rPr>
              <w:t>病弱、肢体不自由等であり、通学、通院の安全性、便利さがより確保できる場合</w:t>
            </w:r>
          </w:p>
        </w:tc>
        <w:tc>
          <w:tcPr>
            <w:tcW w:w="1843" w:type="dxa"/>
            <w:shd w:val="clear" w:color="auto" w:fill="auto"/>
            <w:tcMar>
              <w:top w:w="28" w:type="dxa"/>
              <w:bottom w:w="28" w:type="dxa"/>
            </w:tcMar>
            <w:vAlign w:val="center"/>
          </w:tcPr>
          <w:p w14:paraId="004A87E6" w14:textId="77777777" w:rsidR="00C100E0" w:rsidRPr="00C100E0" w:rsidRDefault="00C100E0" w:rsidP="00C100E0">
            <w:r w:rsidRPr="00C100E0">
              <w:rPr>
                <w:rFonts w:hint="eastAsia"/>
              </w:rPr>
              <w:t>卒業までの必要と認める期間</w:t>
            </w:r>
          </w:p>
        </w:tc>
        <w:tc>
          <w:tcPr>
            <w:tcW w:w="2182" w:type="dxa"/>
            <w:shd w:val="clear" w:color="auto" w:fill="auto"/>
            <w:tcMar>
              <w:top w:w="28" w:type="dxa"/>
              <w:bottom w:w="28" w:type="dxa"/>
            </w:tcMar>
            <w:vAlign w:val="center"/>
          </w:tcPr>
          <w:p w14:paraId="464C350E" w14:textId="77777777" w:rsidR="00C100E0" w:rsidRPr="00C100E0" w:rsidRDefault="00C100E0" w:rsidP="00C100E0">
            <w:r w:rsidRPr="00C100E0">
              <w:rPr>
                <w:rFonts w:hint="eastAsia"/>
              </w:rPr>
              <w:t>「提出書類」</w:t>
            </w:r>
          </w:p>
          <w:p w14:paraId="749C4442" w14:textId="77777777" w:rsidR="00C100E0" w:rsidRPr="00C100E0" w:rsidRDefault="00C100E0" w:rsidP="00C100E0">
            <w:r w:rsidRPr="00C100E0">
              <w:rPr>
                <w:rFonts w:hint="eastAsia"/>
              </w:rPr>
              <w:t>医師の診断書等</w:t>
            </w:r>
          </w:p>
        </w:tc>
      </w:tr>
      <w:tr w:rsidR="00C100E0" w:rsidRPr="00C100E0" w14:paraId="48504E08" w14:textId="77777777" w:rsidTr="005470BF">
        <w:trPr>
          <w:trHeight w:val="395"/>
          <w:jc w:val="center"/>
        </w:trPr>
        <w:tc>
          <w:tcPr>
            <w:tcW w:w="2021" w:type="dxa"/>
            <w:shd w:val="clear" w:color="auto" w:fill="auto"/>
            <w:tcMar>
              <w:top w:w="28" w:type="dxa"/>
              <w:bottom w:w="28" w:type="dxa"/>
            </w:tcMar>
            <w:vAlign w:val="center"/>
          </w:tcPr>
          <w:p w14:paraId="7FC05E49" w14:textId="77777777" w:rsidR="00C100E0" w:rsidRPr="00C100E0" w:rsidRDefault="00C100E0" w:rsidP="00C100E0">
            <w:r w:rsidRPr="00C100E0">
              <w:rPr>
                <w:rFonts w:hint="eastAsia"/>
              </w:rPr>
              <w:t>精神的理由</w:t>
            </w:r>
          </w:p>
        </w:tc>
        <w:tc>
          <w:tcPr>
            <w:tcW w:w="3543" w:type="dxa"/>
            <w:shd w:val="clear" w:color="auto" w:fill="auto"/>
            <w:tcMar>
              <w:top w:w="28" w:type="dxa"/>
              <w:bottom w:w="28" w:type="dxa"/>
            </w:tcMar>
            <w:vAlign w:val="center"/>
          </w:tcPr>
          <w:p w14:paraId="11EE1E71" w14:textId="77777777" w:rsidR="00C100E0" w:rsidRPr="00C100E0" w:rsidRDefault="00C100E0" w:rsidP="00C100E0">
            <w:r w:rsidRPr="00C100E0">
              <w:rPr>
                <w:rFonts w:hint="eastAsia"/>
              </w:rPr>
              <w:t>いじめ、不登校などの問題があり、就学指定校を変更した方が指導効果があると思われる場合</w:t>
            </w:r>
          </w:p>
        </w:tc>
        <w:tc>
          <w:tcPr>
            <w:tcW w:w="1843" w:type="dxa"/>
            <w:shd w:val="clear" w:color="auto" w:fill="auto"/>
            <w:tcMar>
              <w:top w:w="28" w:type="dxa"/>
              <w:bottom w:w="28" w:type="dxa"/>
            </w:tcMar>
            <w:vAlign w:val="center"/>
          </w:tcPr>
          <w:p w14:paraId="77129BB5" w14:textId="77777777" w:rsidR="00C100E0" w:rsidRPr="00C100E0" w:rsidRDefault="00C100E0" w:rsidP="00C100E0">
            <w:r w:rsidRPr="00C100E0">
              <w:rPr>
                <w:rFonts w:hint="eastAsia"/>
              </w:rPr>
              <w:t>卒業までの必要と認める期間</w:t>
            </w:r>
          </w:p>
        </w:tc>
        <w:tc>
          <w:tcPr>
            <w:tcW w:w="2182" w:type="dxa"/>
            <w:shd w:val="clear" w:color="auto" w:fill="auto"/>
            <w:tcMar>
              <w:top w:w="28" w:type="dxa"/>
              <w:bottom w:w="28" w:type="dxa"/>
            </w:tcMar>
            <w:vAlign w:val="center"/>
          </w:tcPr>
          <w:p w14:paraId="1FEC539C" w14:textId="77777777" w:rsidR="00C100E0" w:rsidRPr="00C100E0" w:rsidRDefault="00C100E0" w:rsidP="00C100E0"/>
        </w:tc>
      </w:tr>
      <w:tr w:rsidR="00C100E0" w:rsidRPr="00C100E0" w14:paraId="59907B9B" w14:textId="77777777" w:rsidTr="005470BF">
        <w:trPr>
          <w:trHeight w:val="567"/>
          <w:jc w:val="center"/>
        </w:trPr>
        <w:tc>
          <w:tcPr>
            <w:tcW w:w="2021" w:type="dxa"/>
            <w:shd w:val="clear" w:color="auto" w:fill="auto"/>
            <w:tcMar>
              <w:top w:w="28" w:type="dxa"/>
              <w:bottom w:w="28" w:type="dxa"/>
            </w:tcMar>
            <w:vAlign w:val="center"/>
          </w:tcPr>
          <w:p w14:paraId="4BCE51E3" w14:textId="77777777" w:rsidR="00C100E0" w:rsidRPr="00C100E0" w:rsidRDefault="00C100E0" w:rsidP="00C100E0">
            <w:r w:rsidRPr="00C100E0">
              <w:rPr>
                <w:rFonts w:hint="eastAsia"/>
              </w:rPr>
              <w:t>その他</w:t>
            </w:r>
          </w:p>
        </w:tc>
        <w:tc>
          <w:tcPr>
            <w:tcW w:w="3543" w:type="dxa"/>
            <w:shd w:val="clear" w:color="auto" w:fill="auto"/>
            <w:tcMar>
              <w:top w:w="28" w:type="dxa"/>
              <w:bottom w:w="28" w:type="dxa"/>
            </w:tcMar>
            <w:vAlign w:val="center"/>
          </w:tcPr>
          <w:p w14:paraId="45284828" w14:textId="77777777" w:rsidR="00C100E0" w:rsidRPr="00C100E0" w:rsidRDefault="00C100E0" w:rsidP="00C100E0">
            <w:r w:rsidRPr="00C100E0">
              <w:rPr>
                <w:rFonts w:hint="eastAsia"/>
              </w:rPr>
              <w:t>上記以外で必要性が認められる場合</w:t>
            </w:r>
          </w:p>
        </w:tc>
        <w:tc>
          <w:tcPr>
            <w:tcW w:w="1843" w:type="dxa"/>
            <w:shd w:val="clear" w:color="auto" w:fill="auto"/>
            <w:tcMar>
              <w:top w:w="28" w:type="dxa"/>
              <w:bottom w:w="28" w:type="dxa"/>
            </w:tcMar>
            <w:vAlign w:val="center"/>
          </w:tcPr>
          <w:p w14:paraId="35650671" w14:textId="77777777" w:rsidR="00C100E0" w:rsidRPr="00C100E0" w:rsidRDefault="00C100E0" w:rsidP="00C100E0">
            <w:r w:rsidRPr="00C100E0">
              <w:rPr>
                <w:rFonts w:hint="eastAsia"/>
              </w:rPr>
              <w:t>必要とする期間</w:t>
            </w:r>
          </w:p>
        </w:tc>
        <w:tc>
          <w:tcPr>
            <w:tcW w:w="2182" w:type="dxa"/>
            <w:shd w:val="clear" w:color="auto" w:fill="auto"/>
            <w:tcMar>
              <w:top w:w="28" w:type="dxa"/>
              <w:bottom w:w="28" w:type="dxa"/>
            </w:tcMar>
            <w:vAlign w:val="center"/>
          </w:tcPr>
          <w:p w14:paraId="7FB4E3B4" w14:textId="77777777" w:rsidR="00C100E0" w:rsidRPr="00C100E0" w:rsidRDefault="00C100E0" w:rsidP="00C100E0"/>
        </w:tc>
      </w:tr>
    </w:tbl>
    <w:p w14:paraId="16E2D608" w14:textId="77777777" w:rsidR="00C100E0" w:rsidRPr="00C100E0" w:rsidRDefault="00C100E0" w:rsidP="00C100E0"/>
    <w:p w14:paraId="3B4A65DF" w14:textId="77777777" w:rsidR="002C5E6C" w:rsidRPr="00BC4E1A" w:rsidRDefault="002C5E6C">
      <w:pPr>
        <w:rPr>
          <w:szCs w:val="21"/>
        </w:rPr>
      </w:pPr>
    </w:p>
    <w:sectPr w:rsidR="002C5E6C" w:rsidRPr="00BC4E1A" w:rsidSect="00BE2EFB">
      <w:pgSz w:w="11906" w:h="16838" w:code="9"/>
      <w:pgMar w:top="1418" w:right="1304" w:bottom="1134" w:left="1304" w:header="567" w:footer="397" w:gutter="0"/>
      <w:cols w:space="720"/>
      <w:noEndnote/>
      <w:docGrid w:type="linesAndChars" w:linePitch="317"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063C2" w14:textId="77777777" w:rsidR="00DC3C38" w:rsidRDefault="00DC3C38" w:rsidP="00C100E0">
      <w:r>
        <w:separator/>
      </w:r>
    </w:p>
  </w:endnote>
  <w:endnote w:type="continuationSeparator" w:id="0">
    <w:p w14:paraId="0584342D" w14:textId="77777777" w:rsidR="00DC3C38" w:rsidRDefault="00DC3C38" w:rsidP="00C1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22C8A" w14:textId="77777777" w:rsidR="00DC3C38" w:rsidRDefault="00DC3C38" w:rsidP="00C100E0">
      <w:r>
        <w:separator/>
      </w:r>
    </w:p>
  </w:footnote>
  <w:footnote w:type="continuationSeparator" w:id="0">
    <w:p w14:paraId="19ACC9DB" w14:textId="77777777" w:rsidR="00DC3C38" w:rsidRDefault="00DC3C38" w:rsidP="00C10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3A4"/>
    <w:rsid w:val="002C5E6C"/>
    <w:rsid w:val="006F73A4"/>
    <w:rsid w:val="009D05AD"/>
    <w:rsid w:val="009D3392"/>
    <w:rsid w:val="00BC4E1A"/>
    <w:rsid w:val="00C100E0"/>
    <w:rsid w:val="00DC3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B8163D"/>
  <w15:chartTrackingRefBased/>
  <w15:docId w15:val="{DDD06675-BD79-4D8D-A43B-5139D33C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3A4"/>
    <w:pPr>
      <w:widowControl w:val="0"/>
      <w:wordWrap w:val="0"/>
      <w:overflowPunct w:val="0"/>
      <w:autoSpaceDE w:val="0"/>
      <w:autoSpaceDN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0E0"/>
    <w:pPr>
      <w:tabs>
        <w:tab w:val="center" w:pos="4252"/>
        <w:tab w:val="right" w:pos="8504"/>
      </w:tabs>
      <w:snapToGrid w:val="0"/>
    </w:pPr>
  </w:style>
  <w:style w:type="character" w:customStyle="1" w:styleId="a4">
    <w:name w:val="ヘッダー (文字)"/>
    <w:basedOn w:val="a0"/>
    <w:link w:val="a3"/>
    <w:uiPriority w:val="99"/>
    <w:rsid w:val="00C100E0"/>
    <w:rPr>
      <w:rFonts w:ascii="ＭＳ 明朝" w:eastAsia="ＭＳ 明朝" w:hAnsi="Century" w:cs="Times New Roman"/>
    </w:rPr>
  </w:style>
  <w:style w:type="paragraph" w:styleId="a5">
    <w:name w:val="footer"/>
    <w:basedOn w:val="a"/>
    <w:link w:val="a6"/>
    <w:uiPriority w:val="99"/>
    <w:unhideWhenUsed/>
    <w:rsid w:val="00C100E0"/>
    <w:pPr>
      <w:tabs>
        <w:tab w:val="center" w:pos="4252"/>
        <w:tab w:val="right" w:pos="8504"/>
      </w:tabs>
      <w:snapToGrid w:val="0"/>
    </w:pPr>
  </w:style>
  <w:style w:type="character" w:customStyle="1" w:styleId="a6">
    <w:name w:val="フッター (文字)"/>
    <w:basedOn w:val="a0"/>
    <w:link w:val="a5"/>
    <w:uiPriority w:val="99"/>
    <w:rsid w:val="00C100E0"/>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E3B31-094B-46DE-932B-D505FFC45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NASUKARASUYAMASHI</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増子 莉紗</dc:creator>
  <cp:keywords/>
  <dc:description/>
  <cp:lastModifiedBy>2150475</cp:lastModifiedBy>
  <cp:revision>2</cp:revision>
  <dcterms:created xsi:type="dcterms:W3CDTF">2025-06-17T02:29:00Z</dcterms:created>
  <dcterms:modified xsi:type="dcterms:W3CDTF">2025-06-17T02:29:00Z</dcterms:modified>
</cp:coreProperties>
</file>