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47F0" w14:textId="63228CC4" w:rsidR="00071724" w:rsidRPr="00FC27B4" w:rsidRDefault="00120548">
      <w:pPr>
        <w:spacing w:after="0" w:line="259" w:lineRule="auto"/>
        <w:ind w:left="0" w:right="211" w:firstLine="0"/>
        <w:jc w:val="center"/>
        <w:rPr>
          <w:rFonts w:ascii="UD デジタル 教科書体 NP-R" w:eastAsia="UD デジタル 教科書体 NP-R" w:hAnsiTheme="majorEastAsia"/>
          <w:color w:val="auto"/>
        </w:rPr>
      </w:pPr>
      <w:r>
        <w:rPr>
          <w:rFonts w:ascii="UD デジタル 教科書体 NP-R" w:eastAsia="UD デジタル 教科書体 NP-R" w:hAnsiTheme="majorEastAsia" w:hint="eastAsia"/>
          <w:b/>
          <w:sz w:val="28"/>
        </w:rPr>
        <w:t>令和</w:t>
      </w:r>
      <w:r w:rsidR="00123023">
        <w:rPr>
          <w:rFonts w:ascii="UD デジタル 教科書体 NP-R" w:eastAsia="UD デジタル 教科書体 NP-R" w:hAnsiTheme="majorEastAsia" w:hint="eastAsia"/>
          <w:b/>
          <w:sz w:val="28"/>
        </w:rPr>
        <w:t>８</w:t>
      </w:r>
      <w:r w:rsidR="00370BF7" w:rsidRPr="00FC27B4">
        <w:rPr>
          <w:rFonts w:ascii="UD デジタル 教科書体 NP-R" w:eastAsia="UD デジタル 教科書体 NP-R" w:hAnsiTheme="majorEastAsia" w:hint="eastAsia"/>
          <w:b/>
          <w:color w:val="auto"/>
          <w:sz w:val="28"/>
        </w:rPr>
        <w:t xml:space="preserve">年度 </w:t>
      </w:r>
      <w:r w:rsidR="00BA2FA0" w:rsidRPr="00FC27B4">
        <w:rPr>
          <w:rFonts w:ascii="UD デジタル 教科書体 NP-R" w:eastAsia="UD デジタル 教科書体 NP-R" w:hAnsiTheme="majorEastAsia" w:hint="eastAsia"/>
          <w:b/>
          <w:color w:val="auto"/>
          <w:sz w:val="28"/>
        </w:rPr>
        <w:t>那須烏山</w:t>
      </w:r>
      <w:r w:rsidR="00370BF7" w:rsidRPr="00FC27B4">
        <w:rPr>
          <w:rFonts w:ascii="UD デジタル 教科書体 NP-R" w:eastAsia="UD デジタル 教科書体 NP-R" w:hAnsiTheme="majorEastAsia" w:hint="eastAsia"/>
          <w:b/>
          <w:color w:val="auto"/>
          <w:sz w:val="28"/>
        </w:rPr>
        <w:t>市会計年度任用職員</w:t>
      </w:r>
      <w:r w:rsidR="00EE3422" w:rsidRPr="00FC27B4">
        <w:rPr>
          <w:rFonts w:ascii="UD デジタル 教科書体 NP-R" w:eastAsia="UD デジタル 教科書体 NP-R" w:hAnsiTheme="majorEastAsia" w:hint="eastAsia"/>
          <w:b/>
          <w:color w:val="auto"/>
          <w:sz w:val="28"/>
        </w:rPr>
        <w:t>（</w:t>
      </w:r>
      <w:r w:rsidR="00797059" w:rsidRPr="00FC27B4">
        <w:rPr>
          <w:rFonts w:ascii="UD デジタル 教科書体 NP-R" w:eastAsia="UD デジタル 教科書体 NP-R" w:hAnsiTheme="majorEastAsia" w:hint="eastAsia"/>
          <w:b/>
          <w:color w:val="auto"/>
          <w:sz w:val="28"/>
        </w:rPr>
        <w:t>事務員</w:t>
      </w:r>
      <w:r w:rsidR="00370BF7" w:rsidRPr="00FC27B4">
        <w:rPr>
          <w:rFonts w:ascii="UD デジタル 教科書体 NP-R" w:eastAsia="UD デジタル 教科書体 NP-R" w:hAnsiTheme="majorEastAsia" w:hint="eastAsia"/>
          <w:b/>
          <w:color w:val="auto"/>
          <w:sz w:val="28"/>
        </w:rPr>
        <w:t xml:space="preserve">）募集案内 </w:t>
      </w:r>
    </w:p>
    <w:p w14:paraId="5333AB16" w14:textId="77777777" w:rsidR="00071724" w:rsidRPr="00FC27B4" w:rsidRDefault="00370BF7" w:rsidP="00930E28">
      <w:pPr>
        <w:tabs>
          <w:tab w:val="left" w:pos="797"/>
          <w:tab w:val="left" w:pos="3195"/>
        </w:tabs>
        <w:spacing w:after="0" w:line="259" w:lineRule="auto"/>
        <w:ind w:left="0" w:firstLine="0"/>
        <w:rPr>
          <w:rFonts w:ascii="UD デジタル 教科書体 NP-R" w:eastAsia="UD デジタル 教科書体 NP-R" w:hAnsiTheme="majorEastAsia"/>
          <w:color w:val="auto"/>
        </w:rPr>
      </w:pPr>
      <w:r w:rsidRPr="00FC27B4">
        <w:rPr>
          <w:rFonts w:ascii="UD デジタル 教科書体 NP-R" w:eastAsia="UD デジタル 教科書体 NP-R" w:hAnsiTheme="majorEastAsia" w:hint="eastAsia"/>
          <w:color w:val="auto"/>
        </w:rPr>
        <w:t xml:space="preserve"> </w:t>
      </w:r>
      <w:r w:rsidRPr="00FC27B4">
        <w:rPr>
          <w:rFonts w:ascii="UD デジタル 教科書体 NP-R" w:eastAsia="UD デジタル 教科書体 NP-R" w:hAnsiTheme="majorEastAsia" w:hint="eastAsia"/>
          <w:color w:val="auto"/>
        </w:rPr>
        <w:tab/>
      </w:r>
      <w:r w:rsidR="00930E28" w:rsidRPr="00FC27B4">
        <w:rPr>
          <w:rFonts w:ascii="UD デジタル 教科書体 NP-R" w:eastAsia="UD デジタル 教科書体 NP-R" w:hAnsiTheme="majorEastAsia"/>
          <w:color w:val="auto"/>
        </w:rPr>
        <w:tab/>
      </w:r>
    </w:p>
    <w:p w14:paraId="00375039" w14:textId="6CF7D908" w:rsidR="00071724" w:rsidRPr="00FC27B4" w:rsidRDefault="00370BF7" w:rsidP="008D25FE">
      <w:pPr>
        <w:numPr>
          <w:ilvl w:val="0"/>
          <w:numId w:val="1"/>
        </w:numPr>
        <w:spacing w:after="0" w:line="259" w:lineRule="auto"/>
        <w:ind w:hanging="423"/>
        <w:rPr>
          <w:rFonts w:ascii="UD デジタル 教科書体 NP-R" w:eastAsia="UD デジタル 教科書体 NP-R" w:hAnsiTheme="majorEastAsia"/>
          <w:color w:val="auto"/>
        </w:rPr>
      </w:pPr>
      <w:r w:rsidRPr="00FC27B4">
        <w:rPr>
          <w:rFonts w:ascii="UD デジタル 教科書体 NP-R" w:eastAsia="UD デジタル 教科書体 NP-R" w:hAnsiTheme="majorEastAsia" w:hint="eastAsia"/>
          <w:b/>
          <w:color w:val="auto"/>
        </w:rPr>
        <w:t>応募受付期間</w:t>
      </w:r>
      <w:r w:rsidR="000F3699" w:rsidRPr="00FC27B4">
        <w:rPr>
          <w:rFonts w:ascii="UD デジタル 教科書体 NP-R" w:eastAsia="UD デジタル 教科書体 NP-R" w:hAnsiTheme="majorEastAsia" w:hint="eastAsia"/>
          <w:color w:val="auto"/>
        </w:rPr>
        <w:t xml:space="preserve">　</w:t>
      </w:r>
      <w:r w:rsidR="00120548" w:rsidRPr="00FC27B4">
        <w:rPr>
          <w:rFonts w:ascii="UD デジタル 教科書体 NP-R" w:eastAsia="UD デジタル 教科書体 NP-R" w:hAnsiTheme="majorEastAsia" w:hint="eastAsia"/>
          <w:color w:val="auto"/>
        </w:rPr>
        <w:t>令和</w:t>
      </w:r>
      <w:r w:rsidR="007930D2" w:rsidRPr="00FC27B4">
        <w:rPr>
          <w:rFonts w:ascii="UD デジタル 教科書体 NP-R" w:eastAsia="UD デジタル 教科書体 NP-R" w:hAnsiTheme="majorEastAsia" w:hint="eastAsia"/>
          <w:color w:val="auto"/>
        </w:rPr>
        <w:t>８</w:t>
      </w:r>
      <w:r w:rsidRPr="00FC27B4">
        <w:rPr>
          <w:rFonts w:ascii="UD デジタル 教科書体 NP-R" w:eastAsia="UD デジタル 教科書体 NP-R" w:hAnsiTheme="majorEastAsia" w:hint="eastAsia"/>
          <w:color w:val="auto"/>
        </w:rPr>
        <w:t>年</w:t>
      </w:r>
      <w:r w:rsidR="007930D2" w:rsidRPr="00FC27B4">
        <w:rPr>
          <w:rFonts w:ascii="UD デジタル 教科書体 NP-R" w:eastAsia="UD デジタル 教科書体 NP-R" w:hAnsiTheme="majorEastAsia" w:hint="eastAsia"/>
          <w:color w:val="auto"/>
        </w:rPr>
        <w:t>８</w:t>
      </w:r>
      <w:r w:rsidR="008E0809" w:rsidRPr="00FC27B4">
        <w:rPr>
          <w:rFonts w:ascii="UD デジタル 教科書体 NP-R" w:eastAsia="UD デジタル 教科書体 NP-R" w:hAnsiTheme="majorEastAsia" w:hint="eastAsia"/>
          <w:color w:val="auto"/>
        </w:rPr>
        <w:t>月</w:t>
      </w:r>
      <w:r w:rsidR="007930D2" w:rsidRPr="00FC27B4">
        <w:rPr>
          <w:rFonts w:ascii="UD デジタル 教科書体 NP-R" w:eastAsia="UD デジタル 教科書体 NP-R" w:hAnsiTheme="majorEastAsia" w:hint="eastAsia"/>
          <w:color w:val="auto"/>
        </w:rPr>
        <w:t>７</w:t>
      </w:r>
      <w:r w:rsidR="008E0809" w:rsidRPr="00FC27B4">
        <w:rPr>
          <w:rFonts w:ascii="UD デジタル 教科書体 NP-R" w:eastAsia="UD デジタル 教科書体 NP-R" w:hAnsiTheme="majorEastAsia" w:hint="eastAsia"/>
          <w:color w:val="auto"/>
        </w:rPr>
        <w:t>日（</w:t>
      </w:r>
      <w:r w:rsidR="007930D2" w:rsidRPr="00FC27B4">
        <w:rPr>
          <w:rFonts w:ascii="UD デジタル 教科書体 NP-R" w:eastAsia="UD デジタル 教科書体 NP-R" w:hAnsiTheme="majorEastAsia" w:hint="eastAsia"/>
          <w:color w:val="auto"/>
        </w:rPr>
        <w:t>金</w:t>
      </w:r>
      <w:r w:rsidRPr="00FC27B4">
        <w:rPr>
          <w:rFonts w:ascii="UD デジタル 教科書体 NP-R" w:eastAsia="UD デジタル 教科書体 NP-R" w:hAnsiTheme="majorEastAsia" w:hint="eastAsia"/>
          <w:color w:val="auto"/>
        </w:rPr>
        <w:t>）</w:t>
      </w:r>
      <w:r w:rsidR="008E0809" w:rsidRPr="00FC27B4">
        <w:rPr>
          <w:rFonts w:ascii="UD デジタル 教科書体 NP-R" w:eastAsia="UD デジタル 教科書体 NP-R" w:hAnsiTheme="majorEastAsia" w:hint="eastAsia"/>
          <w:color w:val="auto"/>
        </w:rPr>
        <w:t>まで【郵送は午後５</w:t>
      </w:r>
      <w:r w:rsidR="00BA2FA0" w:rsidRPr="00FC27B4">
        <w:rPr>
          <w:rFonts w:ascii="UD デジタル 教科書体 NP-R" w:eastAsia="UD デジタル 教科書体 NP-R" w:hAnsiTheme="majorEastAsia" w:hint="eastAsia"/>
          <w:color w:val="auto"/>
        </w:rPr>
        <w:t>時まで</w:t>
      </w:r>
      <w:r w:rsidRPr="00FC27B4">
        <w:rPr>
          <w:rFonts w:ascii="UD デジタル 教科書体 NP-R" w:eastAsia="UD デジタル 教科書体 NP-R" w:hAnsiTheme="majorEastAsia" w:hint="eastAsia"/>
          <w:color w:val="auto"/>
        </w:rPr>
        <w:t xml:space="preserve">】 </w:t>
      </w:r>
    </w:p>
    <w:p w14:paraId="650D5D64" w14:textId="77777777" w:rsidR="00071724" w:rsidRPr="00FC27B4" w:rsidRDefault="00370BF7">
      <w:pPr>
        <w:spacing w:after="0" w:line="259" w:lineRule="auto"/>
        <w:ind w:left="0" w:firstLine="0"/>
        <w:rPr>
          <w:rFonts w:ascii="UD デジタル 教科書体 NP-R" w:eastAsia="UD デジタル 教科書体 NP-R" w:hAnsiTheme="majorEastAsia"/>
          <w:color w:val="auto"/>
        </w:rPr>
      </w:pPr>
      <w:r w:rsidRPr="00FC27B4">
        <w:rPr>
          <w:rFonts w:ascii="UD デジタル 教科書体 NP-R" w:eastAsia="UD デジタル 教科書体 NP-R" w:hAnsiTheme="majorEastAsia" w:hint="eastAsia"/>
          <w:color w:val="auto"/>
        </w:rPr>
        <w:t xml:space="preserve"> </w:t>
      </w:r>
    </w:p>
    <w:p w14:paraId="4CC4B87E" w14:textId="242E9DA1" w:rsidR="00071724" w:rsidRPr="00FC27B4" w:rsidRDefault="0065048D">
      <w:pPr>
        <w:numPr>
          <w:ilvl w:val="0"/>
          <w:numId w:val="1"/>
        </w:numPr>
        <w:spacing w:after="0" w:line="259" w:lineRule="auto"/>
        <w:ind w:hanging="423"/>
        <w:rPr>
          <w:rFonts w:ascii="UD デジタル 教科書体 NP-R" w:eastAsia="UD デジタル 教科書体 NP-R" w:hAnsiTheme="majorEastAsia"/>
          <w:color w:val="auto"/>
        </w:rPr>
      </w:pPr>
      <w:r w:rsidRPr="00FC27B4">
        <w:rPr>
          <w:rFonts w:ascii="UD デジタル 教科書体 NP-R" w:eastAsia="UD デジタル 教科書体 NP-R" w:hAnsiTheme="majorEastAsia" w:hint="eastAsia"/>
          <w:b/>
          <w:color w:val="auto"/>
        </w:rPr>
        <w:t>募集内容</w:t>
      </w:r>
      <w:r w:rsidR="00370BF7" w:rsidRPr="00FC27B4">
        <w:rPr>
          <w:rFonts w:ascii="UD デジタル 教科書体 NP-R" w:eastAsia="UD デジタル 教科書体 NP-R" w:hAnsiTheme="majorEastAsia" w:hint="eastAsia"/>
          <w:b/>
          <w:color w:val="auto"/>
        </w:rPr>
        <w:t xml:space="preserve"> </w:t>
      </w:r>
      <w:r w:rsidR="00602BD0" w:rsidRPr="00FC27B4">
        <w:rPr>
          <w:rFonts w:ascii="UD デジタル 教科書体 NP-R" w:eastAsia="UD デジタル 教科書体 NP-R" w:hAnsiTheme="majorEastAsia" w:hint="eastAsia"/>
          <w:b/>
          <w:color w:val="auto"/>
        </w:rPr>
        <w:t xml:space="preserve">　　</w:t>
      </w:r>
    </w:p>
    <w:tbl>
      <w:tblPr>
        <w:tblStyle w:val="TableGrid"/>
        <w:tblW w:w="9639" w:type="dxa"/>
        <w:tblInd w:w="0" w:type="dxa"/>
        <w:tblCellMar>
          <w:left w:w="109" w:type="dxa"/>
          <w:right w:w="48" w:type="dxa"/>
        </w:tblCellMar>
        <w:tblLook w:val="04A0" w:firstRow="1" w:lastRow="0" w:firstColumn="1" w:lastColumn="0" w:noHBand="0" w:noVBand="1"/>
      </w:tblPr>
      <w:tblGrid>
        <w:gridCol w:w="1555"/>
        <w:gridCol w:w="8084"/>
      </w:tblGrid>
      <w:tr w:rsidR="00FC27B4" w:rsidRPr="00FC27B4" w14:paraId="5D1C3A3F" w14:textId="77777777" w:rsidTr="00607C52">
        <w:trPr>
          <w:trHeight w:val="850"/>
        </w:trPr>
        <w:tc>
          <w:tcPr>
            <w:tcW w:w="15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AEC4F1" w14:textId="77777777" w:rsidR="004332F5" w:rsidRPr="00FC27B4" w:rsidRDefault="004332F5" w:rsidP="00607C52">
            <w:pPr>
              <w:spacing w:after="0" w:line="259" w:lineRule="auto"/>
              <w:ind w:left="0" w:firstLine="0"/>
              <w:jc w:val="center"/>
              <w:rPr>
                <w:rFonts w:ascii="UD デジタル 教科書体 NP-R" w:eastAsia="UD デジタル 教科書体 NP-R" w:hAnsiTheme="majorEastAsia"/>
                <w:color w:val="auto"/>
              </w:rPr>
            </w:pPr>
            <w:r w:rsidRPr="00FC27B4">
              <w:rPr>
                <w:rFonts w:ascii="UD デジタル 教科書体 NP-R" w:eastAsia="UD デジタル 教科書体 NP-R" w:hAnsiTheme="majorEastAsia" w:hint="eastAsia"/>
                <w:color w:val="auto"/>
              </w:rPr>
              <w:t>採用予定人数</w:t>
            </w:r>
          </w:p>
        </w:tc>
        <w:tc>
          <w:tcPr>
            <w:tcW w:w="8084" w:type="dxa"/>
            <w:tcBorders>
              <w:top w:val="single" w:sz="4" w:space="0" w:color="000000"/>
              <w:left w:val="single" w:sz="4" w:space="0" w:color="000000"/>
              <w:bottom w:val="single" w:sz="4" w:space="0" w:color="000000"/>
              <w:right w:val="single" w:sz="4" w:space="0" w:color="000000"/>
            </w:tcBorders>
            <w:vAlign w:val="center"/>
          </w:tcPr>
          <w:p w14:paraId="66C63641" w14:textId="39FB840B" w:rsidR="004332F5" w:rsidRPr="00FC27B4" w:rsidRDefault="007930D2" w:rsidP="00607C52">
            <w:pPr>
              <w:spacing w:after="0" w:line="259" w:lineRule="auto"/>
              <w:ind w:left="0" w:firstLine="0"/>
              <w:jc w:val="both"/>
              <w:rPr>
                <w:rFonts w:ascii="UD デジタル 教科書体 NP-R" w:eastAsia="UD デジタル 教科書体 NP-R" w:hAnsiTheme="majorEastAsia"/>
                <w:color w:val="auto"/>
              </w:rPr>
            </w:pPr>
            <w:r w:rsidRPr="00FC27B4">
              <w:rPr>
                <w:rFonts w:ascii="UD デジタル 教科書体 NP-R" w:eastAsia="UD デジタル 教科書体 NP-R" w:hAnsiTheme="majorEastAsia" w:hint="eastAsia"/>
                <w:color w:val="auto"/>
              </w:rPr>
              <w:t>１</w:t>
            </w:r>
            <w:r w:rsidR="004332F5" w:rsidRPr="00FC27B4">
              <w:rPr>
                <w:rFonts w:ascii="UD デジタル 教科書体 NP-R" w:eastAsia="UD デジタル 教科書体 NP-R" w:hAnsiTheme="majorEastAsia" w:hint="eastAsia"/>
                <w:color w:val="auto"/>
              </w:rPr>
              <w:t>人</w:t>
            </w:r>
          </w:p>
        </w:tc>
      </w:tr>
      <w:tr w:rsidR="00FC27B4" w:rsidRPr="00FC27B4" w14:paraId="032CF3D9" w14:textId="77777777" w:rsidTr="00607C52">
        <w:trPr>
          <w:trHeight w:val="850"/>
        </w:trPr>
        <w:tc>
          <w:tcPr>
            <w:tcW w:w="15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36C8A" w14:textId="77777777" w:rsidR="004332F5" w:rsidRPr="00FC27B4" w:rsidRDefault="004332F5" w:rsidP="00607C52">
            <w:pPr>
              <w:spacing w:after="0" w:line="259" w:lineRule="auto"/>
              <w:ind w:left="0" w:firstLine="0"/>
              <w:jc w:val="center"/>
              <w:rPr>
                <w:rFonts w:ascii="UD デジタル 教科書体 NP-R" w:eastAsia="UD デジタル 教科書体 NP-R" w:hAnsiTheme="majorEastAsia"/>
                <w:color w:val="auto"/>
              </w:rPr>
            </w:pPr>
            <w:r w:rsidRPr="00FC27B4">
              <w:rPr>
                <w:rFonts w:ascii="UD デジタル 教科書体 NP-R" w:eastAsia="UD デジタル 教科書体 NP-R" w:hAnsiTheme="majorEastAsia" w:hint="eastAsia"/>
                <w:color w:val="auto"/>
              </w:rPr>
              <w:t>応募要件</w:t>
            </w:r>
          </w:p>
        </w:tc>
        <w:tc>
          <w:tcPr>
            <w:tcW w:w="8084" w:type="dxa"/>
            <w:tcBorders>
              <w:top w:val="single" w:sz="4" w:space="0" w:color="000000"/>
              <w:left w:val="single" w:sz="4" w:space="0" w:color="000000"/>
              <w:bottom w:val="single" w:sz="4" w:space="0" w:color="000000"/>
              <w:right w:val="single" w:sz="4" w:space="0" w:color="000000"/>
            </w:tcBorders>
            <w:vAlign w:val="center"/>
          </w:tcPr>
          <w:p w14:paraId="7B97A1F3" w14:textId="62CF3E5D" w:rsidR="004332F5" w:rsidRPr="00FC27B4" w:rsidRDefault="004332F5" w:rsidP="00607C52">
            <w:pPr>
              <w:spacing w:after="0" w:line="259" w:lineRule="auto"/>
              <w:ind w:left="0" w:firstLine="0"/>
              <w:jc w:val="both"/>
              <w:rPr>
                <w:rFonts w:ascii="UD デジタル 教科書体 NP-R" w:eastAsia="UD デジタル 教科書体 NP-R" w:hAnsiTheme="majorEastAsia"/>
                <w:color w:val="auto"/>
              </w:rPr>
            </w:pPr>
            <w:r w:rsidRPr="00FC27B4">
              <w:rPr>
                <w:rFonts w:ascii="UD デジタル 教科書体 NP-R" w:eastAsia="UD デジタル 教科書体 NP-R" w:hAnsiTheme="majorEastAsia" w:hint="eastAsia"/>
                <w:color w:val="auto"/>
              </w:rPr>
              <w:t>普通自動車運転免許</w:t>
            </w:r>
          </w:p>
        </w:tc>
      </w:tr>
      <w:tr w:rsidR="00FC27B4" w:rsidRPr="00FC27B4" w14:paraId="0A60EB33" w14:textId="77777777" w:rsidTr="00607C52">
        <w:trPr>
          <w:trHeight w:val="850"/>
        </w:trPr>
        <w:tc>
          <w:tcPr>
            <w:tcW w:w="15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37604" w14:textId="554BDD78" w:rsidR="004332F5" w:rsidRPr="00FC27B4" w:rsidRDefault="004332F5" w:rsidP="00607C52">
            <w:pPr>
              <w:spacing w:after="0" w:line="259" w:lineRule="auto"/>
              <w:ind w:left="0" w:firstLine="0"/>
              <w:jc w:val="center"/>
              <w:rPr>
                <w:rFonts w:ascii="UD デジタル 教科書体 NP-R" w:eastAsia="UD デジタル 教科書体 NP-R" w:hAnsiTheme="majorEastAsia"/>
                <w:color w:val="auto"/>
              </w:rPr>
            </w:pPr>
            <w:r w:rsidRPr="00FC27B4">
              <w:rPr>
                <w:rFonts w:ascii="UD デジタル 教科書体 NP-R" w:eastAsia="UD デジタル 教科書体 NP-R" w:hAnsiTheme="majorEastAsia" w:hint="eastAsia"/>
                <w:color w:val="auto"/>
              </w:rPr>
              <w:t>業務内容</w:t>
            </w:r>
          </w:p>
        </w:tc>
        <w:tc>
          <w:tcPr>
            <w:tcW w:w="8084" w:type="dxa"/>
            <w:tcBorders>
              <w:top w:val="single" w:sz="4" w:space="0" w:color="000000"/>
              <w:left w:val="single" w:sz="4" w:space="0" w:color="000000"/>
              <w:bottom w:val="single" w:sz="4" w:space="0" w:color="000000"/>
              <w:right w:val="single" w:sz="4" w:space="0" w:color="000000"/>
            </w:tcBorders>
            <w:vAlign w:val="center"/>
          </w:tcPr>
          <w:p w14:paraId="405C230E" w14:textId="77777777" w:rsidR="003B7B2F" w:rsidRDefault="004332F5" w:rsidP="003B7B2F">
            <w:pPr>
              <w:spacing w:after="0" w:line="259" w:lineRule="auto"/>
              <w:ind w:left="0" w:right="69" w:firstLine="0"/>
              <w:jc w:val="both"/>
              <w:rPr>
                <w:rFonts w:ascii="UD デジタル 教科書体 NP-R" w:eastAsia="UD デジタル 教科書体 NP-R" w:hAnsiTheme="majorEastAsia"/>
                <w:color w:val="auto"/>
              </w:rPr>
            </w:pPr>
            <w:r w:rsidRPr="00FC27B4">
              <w:rPr>
                <w:rFonts w:ascii="UD デジタル 教科書体 NP-R" w:eastAsia="UD デジタル 教科書体 NP-R" w:hAnsiTheme="majorEastAsia" w:hint="eastAsia"/>
                <w:color w:val="auto"/>
              </w:rPr>
              <w:t>【</w:t>
            </w:r>
            <w:r w:rsidR="007930D2" w:rsidRPr="00FC27B4">
              <w:rPr>
                <w:rFonts w:ascii="UD デジタル 教科書体 NP-R" w:eastAsia="UD デジタル 教科書体 NP-R" w:hAnsiTheme="majorEastAsia" w:hint="eastAsia"/>
                <w:color w:val="auto"/>
              </w:rPr>
              <w:t>商工観光</w:t>
            </w:r>
            <w:r w:rsidRPr="00FC27B4">
              <w:rPr>
                <w:rFonts w:ascii="UD デジタル 教科書体 NP-R" w:eastAsia="UD デジタル 教科書体 NP-R" w:hAnsiTheme="majorEastAsia" w:hint="eastAsia"/>
                <w:color w:val="auto"/>
              </w:rPr>
              <w:t>課</w:t>
            </w:r>
            <w:r w:rsidR="007930D2" w:rsidRPr="00FC27B4">
              <w:rPr>
                <w:rFonts w:ascii="UD デジタル 教科書体 NP-R" w:eastAsia="UD デジタル 教科書体 NP-R" w:hAnsiTheme="majorEastAsia" w:hint="eastAsia"/>
                <w:color w:val="auto"/>
              </w:rPr>
              <w:t>商工振興</w:t>
            </w:r>
            <w:r w:rsidRPr="00FC27B4">
              <w:rPr>
                <w:rFonts w:ascii="UD デジタル 教科書体 NP-R" w:eastAsia="UD デジタル 教科書体 NP-R" w:hAnsiTheme="majorEastAsia" w:hint="eastAsia"/>
                <w:color w:val="auto"/>
              </w:rPr>
              <w:t>グループ】</w:t>
            </w:r>
          </w:p>
          <w:p w14:paraId="2976A18A" w14:textId="29B9AD26" w:rsidR="004332F5" w:rsidRPr="00460B72" w:rsidRDefault="004332F5" w:rsidP="003B7B2F">
            <w:pPr>
              <w:spacing w:after="0" w:line="259" w:lineRule="auto"/>
              <w:ind w:left="0" w:right="69" w:firstLine="0"/>
              <w:jc w:val="both"/>
              <w:rPr>
                <w:rFonts w:ascii="UD デジタル 教科書体 NK-R" w:eastAsia="UD デジタル 教科書体 NK-R" w:hint="eastAsia"/>
              </w:rPr>
            </w:pPr>
            <w:r w:rsidRPr="00FC27B4">
              <w:rPr>
                <w:rFonts w:ascii="UD デジタル 教科書体 NP-R" w:eastAsia="UD デジタル 教科書体 NP-R" w:hAnsiTheme="majorEastAsia" w:hint="eastAsia"/>
                <w:color w:val="auto"/>
              </w:rPr>
              <w:t>〇</w:t>
            </w:r>
            <w:r w:rsidR="003B7B2F" w:rsidRPr="00460B72">
              <w:rPr>
                <w:rFonts w:ascii="UD デジタル 教科書体 NK-R" w:eastAsia="UD デジタル 教科書体 NK-R" w:hint="eastAsia"/>
              </w:rPr>
              <w:t>商工業振興及び雇用対策に関する業務</w:t>
            </w:r>
          </w:p>
          <w:p w14:paraId="53345535" w14:textId="5875F90D" w:rsidR="003B7B2F" w:rsidRPr="00460B72" w:rsidRDefault="003B7B2F" w:rsidP="003B7B2F">
            <w:pPr>
              <w:spacing w:after="0" w:line="259" w:lineRule="auto"/>
              <w:ind w:left="0" w:right="69" w:firstLine="0"/>
              <w:jc w:val="both"/>
              <w:rPr>
                <w:rFonts w:ascii="UD デジタル 教科書体 NK-R" w:eastAsia="UD デジタル 教科書体 NK-R" w:hAnsiTheme="majorEastAsia" w:hint="eastAsia"/>
                <w:color w:val="auto"/>
              </w:rPr>
            </w:pPr>
            <w:r w:rsidRPr="00460B72">
              <w:rPr>
                <w:rFonts w:ascii="UD デジタル 教科書体 NK-R" w:eastAsia="UD デジタル 教科書体 NK-R" w:hint="eastAsia"/>
              </w:rPr>
              <w:t xml:space="preserve">　 </w:t>
            </w:r>
            <w:r w:rsidR="00460B72">
              <w:rPr>
                <w:rFonts w:ascii="UD デジタル 教科書体 NK-R" w:eastAsia="UD デジタル 教科書体 NK-R"/>
              </w:rPr>
              <w:t xml:space="preserve"> </w:t>
            </w:r>
            <w:r w:rsidRPr="00460B72">
              <w:rPr>
                <w:rFonts w:ascii="UD デジタル 教科書体 NK-R" w:eastAsia="UD デジタル 教科書体 NK-R" w:hint="eastAsia"/>
              </w:rPr>
              <w:t>空き店舗活用の事例調査、賀詞交歓会及び合同就職説明会・面接会に関する業務</w:t>
            </w:r>
            <w:r w:rsidRPr="00460B72">
              <w:rPr>
                <w:rFonts w:ascii="UD デジタル 教科書体 NK-R" w:eastAsia="UD デジタル 教科書体 NK-R" w:hint="eastAsia"/>
              </w:rPr>
              <w:t>等</w:t>
            </w:r>
          </w:p>
          <w:p w14:paraId="471FEF2B" w14:textId="0B4A3EEE" w:rsidR="004332F5" w:rsidRPr="00FC27B4" w:rsidRDefault="00FC27B4" w:rsidP="0065048D">
            <w:pPr>
              <w:spacing w:after="0" w:line="259" w:lineRule="auto"/>
              <w:ind w:left="210" w:right="69" w:hangingChars="100" w:hanging="210"/>
              <w:jc w:val="both"/>
              <w:rPr>
                <w:rFonts w:ascii="UD デジタル 教科書体 NP-R" w:eastAsia="UD デジタル 教科書体 NP-R" w:hAnsiTheme="majorEastAsia"/>
                <w:color w:val="auto"/>
              </w:rPr>
            </w:pPr>
            <w:r w:rsidRPr="00FC27B4">
              <w:rPr>
                <w:rFonts w:ascii="UD デジタル 教科書体 NP-R" w:eastAsia="UD デジタル 教科書体 NP-R" w:hAnsiTheme="majorEastAsia" w:hint="eastAsia"/>
                <w:color w:val="auto"/>
              </w:rPr>
              <w:t>〇</w:t>
            </w:r>
            <w:r w:rsidR="004332F5" w:rsidRPr="00FC27B4">
              <w:rPr>
                <w:rFonts w:ascii="UD デジタル 教科書体 NP-R" w:eastAsia="UD デジタル 教科書体 NP-R" w:hAnsiTheme="majorEastAsia" w:hint="eastAsia"/>
                <w:color w:val="auto"/>
              </w:rPr>
              <w:t>パソコン作業（ワード・エクセル等）による資料作成</w:t>
            </w:r>
            <w:r w:rsidRPr="00FC27B4">
              <w:rPr>
                <w:rFonts w:ascii="UD デジタル 教科書体 NP-R" w:eastAsia="UD デジタル 教科書体 NP-R" w:hAnsiTheme="majorEastAsia" w:hint="eastAsia"/>
                <w:color w:val="auto"/>
              </w:rPr>
              <w:t>等</w:t>
            </w:r>
          </w:p>
          <w:p w14:paraId="2F271BC4" w14:textId="63A856EA" w:rsidR="004332F5" w:rsidRPr="00FC27B4" w:rsidRDefault="004332F5" w:rsidP="00607C52">
            <w:pPr>
              <w:spacing w:after="0" w:line="259" w:lineRule="auto"/>
              <w:ind w:left="0" w:right="69" w:firstLine="0"/>
              <w:jc w:val="both"/>
              <w:rPr>
                <w:rFonts w:ascii="UD デジタル 教科書体 NP-R" w:eastAsia="UD デジタル 教科書体 NP-R" w:hAnsiTheme="majorEastAsia"/>
                <w:color w:val="auto"/>
              </w:rPr>
            </w:pPr>
            <w:r w:rsidRPr="00FC27B4">
              <w:rPr>
                <w:rFonts w:ascii="UD デジタル 教科書体 NP-R" w:eastAsia="UD デジタル 教科書体 NP-R" w:hAnsiTheme="majorEastAsia" w:hint="eastAsia"/>
                <w:color w:val="auto"/>
              </w:rPr>
              <w:t>〇</w:t>
            </w:r>
            <w:r w:rsidR="00FC27B4" w:rsidRPr="00FC27B4">
              <w:rPr>
                <w:rFonts w:ascii="UD デジタル 教科書体 NP-R" w:eastAsia="UD デジタル 教科書体 NP-R" w:hAnsiTheme="majorEastAsia" w:hint="eastAsia"/>
                <w:color w:val="auto"/>
              </w:rPr>
              <w:t>窓口</w:t>
            </w:r>
            <w:r w:rsidRPr="00FC27B4">
              <w:rPr>
                <w:rFonts w:ascii="UD デジタル 教科書体 NP-R" w:eastAsia="UD デジタル 教科書体 NP-R" w:hAnsiTheme="majorEastAsia" w:hint="eastAsia"/>
                <w:color w:val="auto"/>
              </w:rPr>
              <w:t>電話応対</w:t>
            </w:r>
          </w:p>
        </w:tc>
      </w:tr>
    </w:tbl>
    <w:p w14:paraId="432BB175" w14:textId="77777777" w:rsidR="004332F5" w:rsidRPr="00A53D27" w:rsidRDefault="004332F5" w:rsidP="004332F5">
      <w:pPr>
        <w:spacing w:after="0" w:line="259" w:lineRule="auto"/>
        <w:ind w:left="0" w:firstLine="0"/>
        <w:rPr>
          <w:rFonts w:ascii="UD デジタル 教科書体 NP-R" w:eastAsia="UD デジタル 教科書体 NP-R" w:hAnsiTheme="majorEastAsia"/>
          <w:color w:val="auto"/>
        </w:rPr>
      </w:pPr>
      <w:r w:rsidRPr="00A53D27">
        <w:rPr>
          <w:rFonts w:ascii="UD デジタル 教科書体 NP-R" w:eastAsia="UD デジタル 教科書体 NP-R" w:hAnsiTheme="majorEastAsia" w:hint="eastAsia"/>
          <w:color w:val="auto"/>
        </w:rPr>
        <w:t>※所属長の勤務命令において、上記に記載された業務内容以外の業務従事を命ぜられる場合があります。</w:t>
      </w:r>
    </w:p>
    <w:p w14:paraId="42627EFF" w14:textId="77777777" w:rsidR="004332F5" w:rsidRPr="000F3699" w:rsidRDefault="004332F5">
      <w:pPr>
        <w:spacing w:after="0" w:line="259" w:lineRule="auto"/>
        <w:ind w:left="0" w:firstLine="0"/>
        <w:rPr>
          <w:rFonts w:ascii="UD デジタル 教科書体 NP-R" w:eastAsia="UD デジタル 教科書体 NP-R" w:hAnsiTheme="majorEastAsia"/>
        </w:rPr>
      </w:pPr>
    </w:p>
    <w:p w14:paraId="3E51AAD2" w14:textId="77777777" w:rsidR="00071724" w:rsidRPr="000F3699" w:rsidRDefault="00370BF7">
      <w:pPr>
        <w:numPr>
          <w:ilvl w:val="0"/>
          <w:numId w:val="1"/>
        </w:numPr>
        <w:spacing w:after="0" w:line="259" w:lineRule="auto"/>
        <w:ind w:hanging="423"/>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b/>
        </w:rPr>
        <w:t>勤務条件</w:t>
      </w:r>
    </w:p>
    <w:tbl>
      <w:tblPr>
        <w:tblStyle w:val="TableGrid"/>
        <w:tblW w:w="9639" w:type="dxa"/>
        <w:tblInd w:w="0" w:type="dxa"/>
        <w:tblCellMar>
          <w:left w:w="109" w:type="dxa"/>
          <w:right w:w="48" w:type="dxa"/>
        </w:tblCellMar>
        <w:tblLook w:val="04A0" w:firstRow="1" w:lastRow="0" w:firstColumn="1" w:lastColumn="0" w:noHBand="0" w:noVBand="1"/>
      </w:tblPr>
      <w:tblGrid>
        <w:gridCol w:w="1275"/>
        <w:gridCol w:w="8364"/>
      </w:tblGrid>
      <w:tr w:rsidR="00071724" w:rsidRPr="000F3699" w14:paraId="0EC71818" w14:textId="77777777" w:rsidTr="00761399">
        <w:trPr>
          <w:trHeight w:val="58"/>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30391" w14:textId="77777777" w:rsidR="00071724" w:rsidRPr="000F3699" w:rsidRDefault="00370BF7" w:rsidP="00A06A12">
            <w:pPr>
              <w:spacing w:after="0" w:line="259" w:lineRule="auto"/>
              <w:ind w:left="0" w:firstLine="0"/>
              <w:jc w:val="center"/>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任用期間</w:t>
            </w:r>
          </w:p>
        </w:tc>
        <w:tc>
          <w:tcPr>
            <w:tcW w:w="8364" w:type="dxa"/>
            <w:tcBorders>
              <w:top w:val="single" w:sz="4" w:space="0" w:color="000000"/>
              <w:left w:val="single" w:sz="4" w:space="0" w:color="000000"/>
              <w:bottom w:val="single" w:sz="4" w:space="0" w:color="000000"/>
              <w:right w:val="single" w:sz="4" w:space="0" w:color="000000"/>
            </w:tcBorders>
            <w:vAlign w:val="center"/>
          </w:tcPr>
          <w:p w14:paraId="6C61712A" w14:textId="78D9DC7B" w:rsidR="009A6ADF" w:rsidRPr="001F5B58" w:rsidRDefault="009A6ADF" w:rsidP="009A6ADF">
            <w:pPr>
              <w:spacing w:after="0" w:line="259" w:lineRule="auto"/>
              <w:ind w:left="0"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令和</w:t>
            </w:r>
            <w:r w:rsidR="00FC27B4" w:rsidRPr="001F5B58">
              <w:rPr>
                <w:rFonts w:ascii="UD デジタル 教科書体 NP-R" w:eastAsia="UD デジタル 教科書体 NP-R" w:hAnsiTheme="majorEastAsia" w:hint="eastAsia"/>
                <w:color w:val="auto"/>
              </w:rPr>
              <w:t>８</w:t>
            </w:r>
            <w:r w:rsidRPr="001F5B58">
              <w:rPr>
                <w:rFonts w:ascii="UD デジタル 教科書体 NP-R" w:eastAsia="UD デジタル 教科書体 NP-R" w:hAnsiTheme="majorEastAsia" w:hint="eastAsia"/>
                <w:color w:val="auto"/>
              </w:rPr>
              <w:t>年</w:t>
            </w:r>
            <w:r w:rsidR="00FC27B4" w:rsidRPr="001F5B58">
              <w:rPr>
                <w:rFonts w:ascii="UD デジタル 教科書体 NP-R" w:eastAsia="UD デジタル 教科書体 NP-R" w:hAnsiTheme="majorEastAsia" w:hint="eastAsia"/>
                <w:color w:val="auto"/>
              </w:rPr>
              <w:t>９</w:t>
            </w:r>
            <w:r w:rsidRPr="001F5B58">
              <w:rPr>
                <w:rFonts w:ascii="UD デジタル 教科書体 NP-R" w:eastAsia="UD デジタル 教科書体 NP-R" w:hAnsiTheme="majorEastAsia" w:hint="eastAsia"/>
                <w:color w:val="auto"/>
              </w:rPr>
              <w:t>月１日から令和</w:t>
            </w:r>
            <w:r w:rsidR="00FC27B4" w:rsidRPr="001F5B58">
              <w:rPr>
                <w:rFonts w:ascii="UD デジタル 教科書体 NP-R" w:eastAsia="UD デジタル 教科書体 NP-R" w:hAnsiTheme="majorEastAsia" w:hint="eastAsia"/>
                <w:color w:val="auto"/>
              </w:rPr>
              <w:t>９</w:t>
            </w:r>
            <w:r w:rsidRPr="001F5B58">
              <w:rPr>
                <w:rFonts w:ascii="UD デジタル 教科書体 NP-R" w:eastAsia="UD デジタル 教科書体 NP-R" w:hAnsiTheme="majorEastAsia" w:hint="eastAsia"/>
                <w:color w:val="auto"/>
              </w:rPr>
              <w:t xml:space="preserve">年３月３１日まで </w:t>
            </w:r>
          </w:p>
          <w:p w14:paraId="3F814DF3" w14:textId="77777777" w:rsidR="00E32B38" w:rsidRPr="001F5B58" w:rsidRDefault="004C4971">
            <w:pPr>
              <w:spacing w:after="0" w:line="259" w:lineRule="auto"/>
              <w:ind w:left="0"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・条件付き採用期間が１</w:t>
            </w:r>
            <w:r w:rsidR="00E32B38" w:rsidRPr="001F5B58">
              <w:rPr>
                <w:rFonts w:ascii="UD デジタル 教科書体 NP-R" w:eastAsia="UD デジタル 教科書体 NP-R" w:hAnsiTheme="majorEastAsia" w:hint="eastAsia"/>
                <w:color w:val="auto"/>
              </w:rPr>
              <w:t>ヶ月間</w:t>
            </w:r>
          </w:p>
          <w:p w14:paraId="5E982B6F" w14:textId="282B279E" w:rsidR="00071724" w:rsidRPr="001F5B58" w:rsidRDefault="009A6ADF" w:rsidP="00694362">
            <w:pPr>
              <w:spacing w:after="0" w:line="259" w:lineRule="auto"/>
              <w:ind w:left="8" w:hangingChars="4" w:hanging="8"/>
              <w:jc w:val="both"/>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・勤務成績が良好な場合、再度の任用（新たな任用）を４回まで行うことがあります</w:t>
            </w:r>
          </w:p>
        </w:tc>
      </w:tr>
      <w:tr w:rsidR="00BA2FA0" w:rsidRPr="000F3699" w14:paraId="01AEBB1C" w14:textId="77777777" w:rsidTr="00797059">
        <w:trPr>
          <w:trHeight w:val="799"/>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4113C" w14:textId="77777777" w:rsidR="00BA2FA0" w:rsidRPr="000F3699" w:rsidRDefault="00BA2FA0">
            <w:pPr>
              <w:spacing w:after="0" w:line="259" w:lineRule="auto"/>
              <w:ind w:left="109" w:firstLine="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任用形態</w:t>
            </w:r>
          </w:p>
        </w:tc>
        <w:tc>
          <w:tcPr>
            <w:tcW w:w="8364" w:type="dxa"/>
            <w:tcBorders>
              <w:top w:val="single" w:sz="4" w:space="0" w:color="000000"/>
              <w:left w:val="single" w:sz="4" w:space="0" w:color="000000"/>
              <w:bottom w:val="single" w:sz="4" w:space="0" w:color="000000"/>
              <w:right w:val="single" w:sz="4" w:space="0" w:color="000000"/>
            </w:tcBorders>
            <w:vAlign w:val="center"/>
          </w:tcPr>
          <w:p w14:paraId="5C45ED55" w14:textId="77777777" w:rsidR="00BA2FA0" w:rsidRPr="001F5B58" w:rsidRDefault="00BA2FA0">
            <w:pPr>
              <w:spacing w:after="0" w:line="259" w:lineRule="auto"/>
              <w:ind w:left="0"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パートタイム</w:t>
            </w:r>
            <w:r w:rsidR="00A06A12" w:rsidRPr="001F5B58">
              <w:rPr>
                <w:rFonts w:ascii="UD デジタル 教科書体 NP-R" w:eastAsia="UD デジタル 教科書体 NP-R" w:hAnsiTheme="majorEastAsia" w:hint="eastAsia"/>
                <w:color w:val="auto"/>
              </w:rPr>
              <w:t>会計年度任用職員</w:t>
            </w:r>
          </w:p>
        </w:tc>
      </w:tr>
      <w:tr w:rsidR="00071724" w:rsidRPr="000F3699" w14:paraId="17587890" w14:textId="77777777" w:rsidTr="00585760">
        <w:trPr>
          <w:trHeight w:val="907"/>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4CE3DC" w14:textId="77777777" w:rsidR="00071724" w:rsidRPr="000F3699" w:rsidRDefault="00370BF7">
            <w:pPr>
              <w:spacing w:after="0" w:line="259" w:lineRule="auto"/>
              <w:ind w:left="212" w:firstLine="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 xml:space="preserve">勤務日 </w:t>
            </w:r>
          </w:p>
        </w:tc>
        <w:tc>
          <w:tcPr>
            <w:tcW w:w="8364" w:type="dxa"/>
            <w:tcBorders>
              <w:top w:val="single" w:sz="4" w:space="0" w:color="000000"/>
              <w:left w:val="single" w:sz="4" w:space="0" w:color="000000"/>
              <w:bottom w:val="single" w:sz="4" w:space="0" w:color="000000"/>
              <w:right w:val="single" w:sz="4" w:space="0" w:color="000000"/>
            </w:tcBorders>
            <w:vAlign w:val="center"/>
          </w:tcPr>
          <w:p w14:paraId="4BCE3BBA" w14:textId="63C370CB" w:rsidR="00A06A12" w:rsidRPr="001F5B58" w:rsidRDefault="008D25FE">
            <w:pPr>
              <w:spacing w:after="0" w:line="259" w:lineRule="auto"/>
              <w:ind w:left="0" w:right="69"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週</w:t>
            </w:r>
            <w:r w:rsidR="00FC27B4" w:rsidRPr="001F5B58">
              <w:rPr>
                <w:rFonts w:ascii="UD デジタル 教科書体 NP-R" w:eastAsia="UD デジタル 教科書体 NP-R" w:hAnsiTheme="majorEastAsia" w:hint="eastAsia"/>
                <w:color w:val="auto"/>
              </w:rPr>
              <w:t>５</w:t>
            </w:r>
            <w:r w:rsidR="00585760" w:rsidRPr="001F5B58">
              <w:rPr>
                <w:rFonts w:ascii="UD デジタル 教科書体 NP-R" w:eastAsia="UD デジタル 教科書体 NP-R" w:hAnsiTheme="majorEastAsia" w:hint="eastAsia"/>
                <w:color w:val="auto"/>
              </w:rPr>
              <w:t>日（原則、</w:t>
            </w:r>
            <w:r w:rsidR="00370BF7" w:rsidRPr="001F5B58">
              <w:rPr>
                <w:rFonts w:ascii="UD デジタル 教科書体 NP-R" w:eastAsia="UD デジタル 教科書体 NP-R" w:hAnsiTheme="majorEastAsia" w:hint="eastAsia"/>
                <w:color w:val="auto"/>
              </w:rPr>
              <w:t>月曜日～金曜日）</w:t>
            </w:r>
          </w:p>
          <w:p w14:paraId="41D62005" w14:textId="42F32924" w:rsidR="00071724" w:rsidRPr="001F5B58" w:rsidRDefault="00370BF7">
            <w:pPr>
              <w:spacing w:after="0" w:line="259" w:lineRule="auto"/>
              <w:ind w:left="0" w:right="69"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国民の祝日に関する法律に規定する休日</w:t>
            </w:r>
            <w:r w:rsidR="009A6ADF" w:rsidRPr="001F5B58">
              <w:rPr>
                <w:rFonts w:ascii="UD デジタル 教科書体 NP-R" w:eastAsia="UD デジタル 教科書体 NP-R" w:hAnsiTheme="majorEastAsia" w:hint="eastAsia"/>
                <w:color w:val="auto"/>
              </w:rPr>
              <w:t>及び１２月２９日～翌年１月３日</w:t>
            </w:r>
            <w:r w:rsidR="001E1953" w:rsidRPr="001F5B58">
              <w:rPr>
                <w:rFonts w:ascii="UD デジタル 教科書体 NP-R" w:eastAsia="UD デジタル 教科書体 NP-R" w:hAnsiTheme="majorEastAsia" w:hint="eastAsia"/>
                <w:color w:val="auto"/>
              </w:rPr>
              <w:t>は</w:t>
            </w:r>
            <w:r w:rsidRPr="001F5B58">
              <w:rPr>
                <w:rFonts w:ascii="UD デジタル 教科書体 NP-R" w:eastAsia="UD デジタル 教科書体 NP-R" w:hAnsiTheme="majorEastAsia" w:hint="eastAsia"/>
                <w:color w:val="auto"/>
              </w:rPr>
              <w:t>休み</w:t>
            </w:r>
          </w:p>
          <w:p w14:paraId="4E97244D" w14:textId="106610B9" w:rsidR="00CA65D1" w:rsidRPr="001F5B58" w:rsidRDefault="00CA65D1">
            <w:pPr>
              <w:spacing w:after="0" w:line="259" w:lineRule="auto"/>
              <w:ind w:left="0" w:right="69"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※所属長の勤務命令で、土日曜日・祝日に勤務を要する場合があります。</w:t>
            </w:r>
          </w:p>
        </w:tc>
      </w:tr>
      <w:tr w:rsidR="00071724" w:rsidRPr="000F3699" w14:paraId="09ED34B2" w14:textId="77777777" w:rsidTr="00797059">
        <w:trPr>
          <w:trHeight w:val="798"/>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15F6F1" w14:textId="7DFD30D6" w:rsidR="00071724" w:rsidRPr="000F3699" w:rsidRDefault="00370BF7">
            <w:pPr>
              <w:spacing w:after="0" w:line="259" w:lineRule="auto"/>
              <w:ind w:left="109" w:firstLine="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 xml:space="preserve">勤務時間 </w:t>
            </w:r>
          </w:p>
        </w:tc>
        <w:tc>
          <w:tcPr>
            <w:tcW w:w="8364" w:type="dxa"/>
            <w:tcBorders>
              <w:top w:val="single" w:sz="4" w:space="0" w:color="000000"/>
              <w:left w:val="single" w:sz="4" w:space="0" w:color="000000"/>
              <w:bottom w:val="single" w:sz="4" w:space="0" w:color="000000"/>
              <w:right w:val="single" w:sz="4" w:space="0" w:color="000000"/>
            </w:tcBorders>
            <w:vAlign w:val="center"/>
          </w:tcPr>
          <w:p w14:paraId="3DAF5218" w14:textId="212C78BB" w:rsidR="007B7C40" w:rsidRPr="001F5B58" w:rsidRDefault="00370BF7" w:rsidP="00797059">
            <w:pPr>
              <w:spacing w:after="0" w:line="259" w:lineRule="auto"/>
              <w:ind w:left="0" w:firstLine="0"/>
              <w:rPr>
                <w:rFonts w:ascii="UD デジタル 教科書体 NP-R" w:eastAsia="UD デジタル 教科書体 NP-R" w:hAnsiTheme="majorEastAsia"/>
                <w:color w:val="auto"/>
                <w:sz w:val="20"/>
                <w:szCs w:val="20"/>
              </w:rPr>
            </w:pPr>
            <w:r w:rsidRPr="001F5B58">
              <w:rPr>
                <w:rFonts w:ascii="UD デジタル 教科書体 NP-R" w:eastAsia="UD デジタル 教科書体 NP-R" w:hAnsiTheme="majorEastAsia" w:hint="eastAsia"/>
                <w:color w:val="auto"/>
                <w:sz w:val="20"/>
                <w:szCs w:val="20"/>
              </w:rPr>
              <w:t>週</w:t>
            </w:r>
            <w:r w:rsidR="004C4971" w:rsidRPr="001F5B58">
              <w:rPr>
                <w:rFonts w:ascii="UD デジタル 教科書体 NP-R" w:eastAsia="UD デジタル 教科書体 NP-R" w:hAnsiTheme="majorEastAsia" w:hint="eastAsia"/>
                <w:color w:val="auto"/>
                <w:sz w:val="20"/>
                <w:szCs w:val="20"/>
              </w:rPr>
              <w:t>３５</w:t>
            </w:r>
            <w:r w:rsidRPr="001F5B58">
              <w:rPr>
                <w:rFonts w:ascii="UD デジタル 教科書体 NP-R" w:eastAsia="UD デジタル 教科書体 NP-R" w:hAnsiTheme="majorEastAsia" w:hint="eastAsia"/>
                <w:color w:val="auto"/>
                <w:sz w:val="20"/>
                <w:szCs w:val="20"/>
              </w:rPr>
              <w:t>時間</w:t>
            </w:r>
            <w:r w:rsidR="005D20D6" w:rsidRPr="001F5B58">
              <w:rPr>
                <w:rFonts w:ascii="UD デジタル 教科書体 NP-R" w:eastAsia="UD デジタル 教科書体 NP-R" w:hAnsiTheme="majorEastAsia" w:hint="eastAsia"/>
                <w:color w:val="auto"/>
                <w:sz w:val="20"/>
                <w:szCs w:val="20"/>
              </w:rPr>
              <w:t xml:space="preserve">　</w:t>
            </w:r>
            <w:r w:rsidR="00E0393E" w:rsidRPr="001F5B58">
              <w:rPr>
                <w:rFonts w:ascii="UD デジタル 教科書体 NP-R" w:eastAsia="UD デジタル 教科書体 NP-R" w:hAnsiTheme="majorEastAsia" w:hint="eastAsia"/>
                <w:color w:val="auto"/>
                <w:sz w:val="20"/>
                <w:szCs w:val="20"/>
              </w:rPr>
              <w:t>８</w:t>
            </w:r>
            <w:r w:rsidRPr="001F5B58">
              <w:rPr>
                <w:rFonts w:ascii="UD デジタル 教科書体 NP-R" w:eastAsia="UD デジタル 教科書体 NP-R" w:hAnsiTheme="majorEastAsia" w:hint="eastAsia"/>
                <w:color w:val="auto"/>
                <w:sz w:val="20"/>
                <w:szCs w:val="20"/>
              </w:rPr>
              <w:t>時</w:t>
            </w:r>
            <w:r w:rsidR="004C4971" w:rsidRPr="001F5B58">
              <w:rPr>
                <w:rFonts w:ascii="UD デジタル 教科書体 NP-R" w:eastAsia="UD デジタル 教科書体 NP-R" w:hAnsiTheme="majorEastAsia" w:hint="eastAsia"/>
                <w:color w:val="auto"/>
                <w:sz w:val="20"/>
                <w:szCs w:val="20"/>
              </w:rPr>
              <w:t>３０</w:t>
            </w:r>
            <w:r w:rsidR="007B7C40" w:rsidRPr="001F5B58">
              <w:rPr>
                <w:rFonts w:ascii="UD デジタル 教科書体 NP-R" w:eastAsia="UD デジタル 教科書体 NP-R" w:hAnsiTheme="majorEastAsia" w:hint="eastAsia"/>
                <w:color w:val="auto"/>
                <w:sz w:val="20"/>
                <w:szCs w:val="20"/>
              </w:rPr>
              <w:t>分から</w:t>
            </w:r>
            <w:r w:rsidR="004C4971" w:rsidRPr="001F5B58">
              <w:rPr>
                <w:rFonts w:ascii="UD デジタル 教科書体 NP-R" w:eastAsia="UD デジタル 教科書体 NP-R" w:hAnsiTheme="majorEastAsia" w:hint="eastAsia"/>
                <w:color w:val="auto"/>
                <w:sz w:val="20"/>
                <w:szCs w:val="20"/>
              </w:rPr>
              <w:t>１６</w:t>
            </w:r>
            <w:r w:rsidRPr="001F5B58">
              <w:rPr>
                <w:rFonts w:ascii="UD デジタル 教科書体 NP-R" w:eastAsia="UD デジタル 教科書体 NP-R" w:hAnsiTheme="majorEastAsia" w:hint="eastAsia"/>
                <w:color w:val="auto"/>
                <w:sz w:val="20"/>
                <w:szCs w:val="20"/>
              </w:rPr>
              <w:t>時</w:t>
            </w:r>
            <w:r w:rsidR="004C4971" w:rsidRPr="001F5B58">
              <w:rPr>
                <w:rFonts w:ascii="UD デジタル 教科書体 NP-R" w:eastAsia="UD デジタル 教科書体 NP-R" w:hAnsiTheme="majorEastAsia" w:hint="eastAsia"/>
                <w:color w:val="auto"/>
                <w:sz w:val="20"/>
                <w:szCs w:val="20"/>
              </w:rPr>
              <w:t>３０</w:t>
            </w:r>
            <w:r w:rsidR="007B7C40" w:rsidRPr="001F5B58">
              <w:rPr>
                <w:rFonts w:ascii="UD デジタル 教科書体 NP-R" w:eastAsia="UD デジタル 教科書体 NP-R" w:hAnsiTheme="majorEastAsia" w:hint="eastAsia"/>
                <w:color w:val="auto"/>
                <w:sz w:val="20"/>
                <w:szCs w:val="20"/>
              </w:rPr>
              <w:t>分まで</w:t>
            </w:r>
            <w:r w:rsidRPr="001F5B58">
              <w:rPr>
                <w:rFonts w:ascii="UD デジタル 教科書体 NP-R" w:eastAsia="UD デジタル 教科書体 NP-R" w:hAnsiTheme="majorEastAsia" w:hint="eastAsia"/>
                <w:color w:val="auto"/>
                <w:sz w:val="20"/>
                <w:szCs w:val="20"/>
              </w:rPr>
              <w:t>（休憩時間</w:t>
            </w:r>
            <w:r w:rsidR="004C4971" w:rsidRPr="001F5B58">
              <w:rPr>
                <w:rFonts w:ascii="UD デジタル 教科書体 NP-R" w:eastAsia="UD デジタル 教科書体 NP-R" w:hAnsiTheme="majorEastAsia" w:hint="eastAsia"/>
                <w:color w:val="auto"/>
                <w:sz w:val="20"/>
                <w:szCs w:val="20"/>
              </w:rPr>
              <w:t>６０</w:t>
            </w:r>
            <w:r w:rsidRPr="001F5B58">
              <w:rPr>
                <w:rFonts w:ascii="UD デジタル 教科書体 NP-R" w:eastAsia="UD デジタル 教科書体 NP-R" w:hAnsiTheme="majorEastAsia" w:hint="eastAsia"/>
                <w:color w:val="auto"/>
                <w:sz w:val="20"/>
                <w:szCs w:val="20"/>
              </w:rPr>
              <w:t>分）</w:t>
            </w:r>
          </w:p>
        </w:tc>
      </w:tr>
      <w:tr w:rsidR="00071724" w:rsidRPr="000F3699" w14:paraId="22AF3D1B" w14:textId="77777777" w:rsidTr="00797059">
        <w:trPr>
          <w:trHeight w:val="838"/>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B3933" w14:textId="63C414B5" w:rsidR="00071724" w:rsidRPr="000F3699" w:rsidRDefault="00370BF7">
            <w:pPr>
              <w:spacing w:after="0" w:line="259" w:lineRule="auto"/>
              <w:ind w:left="109" w:firstLine="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 xml:space="preserve">勤務場所 </w:t>
            </w:r>
          </w:p>
        </w:tc>
        <w:tc>
          <w:tcPr>
            <w:tcW w:w="8364" w:type="dxa"/>
            <w:tcBorders>
              <w:top w:val="single" w:sz="4" w:space="0" w:color="000000"/>
              <w:left w:val="single" w:sz="4" w:space="0" w:color="000000"/>
              <w:bottom w:val="single" w:sz="4" w:space="0" w:color="000000"/>
              <w:right w:val="single" w:sz="4" w:space="0" w:color="000000"/>
            </w:tcBorders>
            <w:vAlign w:val="center"/>
          </w:tcPr>
          <w:p w14:paraId="059E3DA3" w14:textId="7F5D80AD" w:rsidR="007B7C40" w:rsidRPr="001F5B58" w:rsidRDefault="00E32B38" w:rsidP="008D25FE">
            <w:pPr>
              <w:spacing w:after="0" w:line="259" w:lineRule="auto"/>
              <w:ind w:left="0"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那須烏山市中央１－１－１</w:t>
            </w:r>
          </w:p>
        </w:tc>
      </w:tr>
      <w:tr w:rsidR="00E32B38" w:rsidRPr="000F3699" w14:paraId="37F34196" w14:textId="77777777" w:rsidTr="00585760">
        <w:trPr>
          <w:trHeight w:val="907"/>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7F2B3" w14:textId="77777777" w:rsidR="00CA65D1" w:rsidRDefault="00CA65D1" w:rsidP="0065048D">
            <w:pPr>
              <w:spacing w:after="0" w:line="259" w:lineRule="auto"/>
              <w:ind w:left="0" w:firstLine="0"/>
              <w:jc w:val="center"/>
              <w:rPr>
                <w:rFonts w:ascii="UD デジタル 教科書体 NP-R" w:eastAsia="UD デジタル 教科書体 NP-R" w:hAnsiTheme="majorEastAsia"/>
              </w:rPr>
            </w:pPr>
            <w:r>
              <w:rPr>
                <w:rFonts w:ascii="UD デジタル 教科書体 NP-R" w:eastAsia="UD デジタル 教科書体 NP-R" w:hAnsiTheme="majorEastAsia" w:hint="eastAsia"/>
              </w:rPr>
              <w:t>給料</w:t>
            </w:r>
          </w:p>
          <w:p w14:paraId="0CB69838" w14:textId="77777777" w:rsidR="00867253" w:rsidRPr="000F3699" w:rsidRDefault="00CA65D1" w:rsidP="0065048D">
            <w:pPr>
              <w:spacing w:after="0" w:line="259" w:lineRule="auto"/>
              <w:ind w:left="0" w:firstLine="0"/>
              <w:jc w:val="center"/>
              <w:rPr>
                <w:rFonts w:ascii="UD デジタル 教科書体 NP-R" w:eastAsia="UD デジタル 教科書体 NP-R" w:hAnsiTheme="majorEastAsia"/>
              </w:rPr>
            </w:pPr>
            <w:r>
              <w:rPr>
                <w:rFonts w:ascii="UD デジタル 教科書体 NP-R" w:eastAsia="UD デジタル 教科書体 NP-R" w:hAnsiTheme="majorEastAsia" w:hint="eastAsia"/>
              </w:rPr>
              <w:t>（</w:t>
            </w:r>
            <w:r w:rsidR="00E32B38" w:rsidRPr="000F3699">
              <w:rPr>
                <w:rFonts w:ascii="UD デジタル 教科書体 NP-R" w:eastAsia="UD デジタル 教科書体 NP-R" w:hAnsiTheme="majorEastAsia" w:hint="eastAsia"/>
              </w:rPr>
              <w:t>報酬</w:t>
            </w:r>
            <w:r>
              <w:rPr>
                <w:rFonts w:ascii="UD デジタル 教科書体 NP-R" w:eastAsia="UD デジタル 教科書体 NP-R" w:hAnsiTheme="majorEastAsia" w:hint="eastAsia"/>
              </w:rPr>
              <w:t>）</w:t>
            </w:r>
          </w:p>
        </w:tc>
        <w:tc>
          <w:tcPr>
            <w:tcW w:w="8364" w:type="dxa"/>
            <w:tcBorders>
              <w:top w:val="single" w:sz="4" w:space="0" w:color="000000"/>
              <w:left w:val="single" w:sz="4" w:space="0" w:color="000000"/>
              <w:bottom w:val="single" w:sz="4" w:space="0" w:color="000000"/>
              <w:right w:val="single" w:sz="4" w:space="0" w:color="000000"/>
            </w:tcBorders>
            <w:vAlign w:val="center"/>
          </w:tcPr>
          <w:p w14:paraId="53FA51FE" w14:textId="7093CE99" w:rsidR="00E32B38" w:rsidRDefault="00120548">
            <w:pPr>
              <w:spacing w:after="0" w:line="259" w:lineRule="auto"/>
              <w:ind w:left="0" w:firstLine="0"/>
              <w:rPr>
                <w:rFonts w:ascii="UD デジタル 教科書体 NP-R" w:eastAsia="UD デジタル 教科書体 NP-R" w:hAnsiTheme="majorEastAsia"/>
                <w:color w:val="auto"/>
              </w:rPr>
            </w:pPr>
            <w:r>
              <w:rPr>
                <w:rFonts w:ascii="UD デジタル 教科書体 NP-R" w:eastAsia="UD デジタル 教科書体 NP-R" w:hAnsiTheme="majorEastAsia" w:hint="eastAsia"/>
                <w:color w:val="auto"/>
              </w:rPr>
              <w:t>時給</w:t>
            </w:r>
            <w:r w:rsidR="00FC1BEC">
              <w:rPr>
                <w:rFonts w:ascii="UD デジタル 教科書体 NP-R" w:eastAsia="UD デジタル 教科書体 NP-R" w:hAnsiTheme="majorEastAsia" w:hint="eastAsia"/>
                <w:color w:val="auto"/>
              </w:rPr>
              <w:t>１，４２5</w:t>
            </w:r>
            <w:r w:rsidR="004C4971" w:rsidRPr="000F3699">
              <w:rPr>
                <w:rFonts w:ascii="UD デジタル 教科書体 NP-R" w:eastAsia="UD デジタル 教科書体 NP-R" w:hAnsiTheme="majorEastAsia" w:hint="eastAsia"/>
                <w:color w:val="auto"/>
              </w:rPr>
              <w:t>円</w:t>
            </w:r>
            <w:r w:rsidR="00DC75DE">
              <w:rPr>
                <w:rFonts w:ascii="UD デジタル 教科書体 NP-R" w:eastAsia="UD デジタル 教科書体 NP-R" w:hAnsiTheme="majorEastAsia" w:hint="eastAsia"/>
                <w:color w:val="auto"/>
              </w:rPr>
              <w:t>～</w:t>
            </w:r>
            <w:r w:rsidR="00FC1BEC" w:rsidRPr="00FC1BEC">
              <w:rPr>
                <w:rFonts w:ascii="UD デジタル 教科書体 NP-R" w:eastAsia="UD デジタル 教科書体 NP-R" w:hAnsiTheme="majorEastAsia" w:hint="eastAsia"/>
                <w:color w:val="auto"/>
              </w:rPr>
              <w:t>１，４８６</w:t>
            </w:r>
            <w:r w:rsidR="001739C1">
              <w:rPr>
                <w:rFonts w:ascii="UD デジタル 教科書体 NP-R" w:eastAsia="UD デジタル 教科書体 NP-R" w:hAnsiTheme="majorEastAsia" w:hint="eastAsia"/>
                <w:color w:val="auto"/>
              </w:rPr>
              <w:t>円（本市会計年度任用職員経験加算を含めた上限額）</w:t>
            </w:r>
          </w:p>
          <w:p w14:paraId="45285936" w14:textId="77777777" w:rsidR="00CA65D1" w:rsidRPr="00CA65D1" w:rsidRDefault="001739C1" w:rsidP="00CA65D1">
            <w:pPr>
              <w:spacing w:after="0" w:line="259" w:lineRule="auto"/>
              <w:ind w:left="210" w:hangingChars="100" w:hanging="210"/>
              <w:rPr>
                <w:rFonts w:ascii="UD デジタル 教科書体 NP-R" w:eastAsia="UD デジタル 教科書体 NP-R" w:hAnsiTheme="majorEastAsia"/>
                <w:color w:val="auto"/>
              </w:rPr>
            </w:pPr>
            <w:r>
              <w:rPr>
                <w:rFonts w:ascii="UD デジタル 教科書体 NP-R" w:eastAsia="UD デジタル 教科書体 NP-R" w:hAnsiTheme="majorEastAsia" w:hint="eastAsia"/>
                <w:color w:val="auto"/>
              </w:rPr>
              <w:t>※</w:t>
            </w:r>
            <w:r w:rsidR="00CA65D1">
              <w:rPr>
                <w:rFonts w:ascii="UD デジタル 教科書体 NP-R" w:eastAsia="UD デジタル 教科書体 NP-R" w:hAnsiTheme="majorEastAsia" w:hint="eastAsia"/>
                <w:color w:val="auto"/>
              </w:rPr>
              <w:t>年度途中でも、給与関係の条例や規則等に改正があった場合、時給額の引き上げや引き下げ</w:t>
            </w:r>
            <w:r w:rsidR="007A1204">
              <w:rPr>
                <w:rFonts w:ascii="UD デジタル 教科書体 NP-R" w:eastAsia="UD デジタル 教科書体 NP-R" w:hAnsiTheme="majorEastAsia" w:hint="eastAsia"/>
                <w:color w:val="auto"/>
              </w:rPr>
              <w:t>による</w:t>
            </w:r>
            <w:r w:rsidR="00CA65D1">
              <w:rPr>
                <w:rFonts w:ascii="UD デジタル 教科書体 NP-R" w:eastAsia="UD デジタル 教科書体 NP-R" w:hAnsiTheme="majorEastAsia" w:hint="eastAsia"/>
                <w:color w:val="auto"/>
              </w:rPr>
              <w:t>改定があります。</w:t>
            </w:r>
          </w:p>
        </w:tc>
      </w:tr>
      <w:tr w:rsidR="00071724" w:rsidRPr="000F3699" w14:paraId="07E11E68" w14:textId="77777777" w:rsidTr="00867253">
        <w:trPr>
          <w:trHeight w:val="907"/>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27F096" w14:textId="77777777" w:rsidR="00071724" w:rsidRPr="000F3699" w:rsidRDefault="00370BF7">
            <w:pPr>
              <w:spacing w:after="0" w:line="259" w:lineRule="auto"/>
              <w:ind w:left="212" w:firstLine="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 xml:space="preserve">諸手当 </w:t>
            </w:r>
          </w:p>
        </w:tc>
        <w:tc>
          <w:tcPr>
            <w:tcW w:w="8364" w:type="dxa"/>
            <w:tcBorders>
              <w:top w:val="single" w:sz="4" w:space="0" w:color="000000"/>
              <w:left w:val="single" w:sz="4" w:space="0" w:color="000000"/>
              <w:bottom w:val="single" w:sz="4" w:space="0" w:color="000000"/>
              <w:right w:val="single" w:sz="4" w:space="0" w:color="000000"/>
            </w:tcBorders>
            <w:vAlign w:val="center"/>
          </w:tcPr>
          <w:p w14:paraId="39455CD8" w14:textId="77777777" w:rsidR="007A1204" w:rsidRDefault="009F185B">
            <w:pPr>
              <w:spacing w:after="0" w:line="259" w:lineRule="auto"/>
              <w:ind w:left="0" w:firstLine="0"/>
              <w:rPr>
                <w:rFonts w:ascii="UD デジタル 教科書体 NP-R" w:eastAsia="UD デジタル 教科書体 NP-R" w:hAnsiTheme="majorEastAsia"/>
                <w:color w:val="auto"/>
              </w:rPr>
            </w:pPr>
            <w:r>
              <w:rPr>
                <w:rFonts w:ascii="UD デジタル 教科書体 NP-R" w:eastAsia="UD デジタル 教科書体 NP-R" w:hAnsiTheme="majorEastAsia" w:hint="eastAsia"/>
                <w:color w:val="auto"/>
              </w:rPr>
              <w:t>・</w:t>
            </w:r>
            <w:r w:rsidR="007A1204">
              <w:rPr>
                <w:rFonts w:ascii="UD デジタル 教科書体 NP-R" w:eastAsia="UD デジタル 教科書体 NP-R" w:hAnsiTheme="majorEastAsia" w:hint="eastAsia"/>
                <w:color w:val="auto"/>
              </w:rPr>
              <w:t>通勤手当（原則、自動車等の使用距離が２㎞以上であれば区分ごとに支給）</w:t>
            </w:r>
          </w:p>
          <w:p w14:paraId="3507A6B5" w14:textId="3E5951BA" w:rsidR="007A1204" w:rsidRPr="007A1204" w:rsidRDefault="009F185B">
            <w:pPr>
              <w:spacing w:after="0" w:line="259" w:lineRule="auto"/>
              <w:ind w:left="0" w:firstLine="0"/>
              <w:rPr>
                <w:rFonts w:ascii="UD デジタル 教科書体 NP-R" w:eastAsia="UD デジタル 教科書体 NP-R" w:hAnsiTheme="majorEastAsia"/>
                <w:color w:val="auto"/>
              </w:rPr>
            </w:pPr>
            <w:r>
              <w:rPr>
                <w:rFonts w:ascii="UD デジタル 教科書体 NP-R" w:eastAsia="UD デジタル 教科書体 NP-R" w:hAnsiTheme="majorEastAsia" w:hint="eastAsia"/>
                <w:color w:val="auto"/>
              </w:rPr>
              <w:t>・</w:t>
            </w:r>
            <w:r w:rsidR="007A1204">
              <w:rPr>
                <w:rFonts w:ascii="UD デジタル 教科書体 NP-R" w:eastAsia="UD デジタル 教科書体 NP-R" w:hAnsiTheme="majorEastAsia" w:hint="eastAsia"/>
                <w:color w:val="auto"/>
              </w:rPr>
              <w:t>期末手当</w:t>
            </w:r>
            <w:r w:rsidR="0041253E" w:rsidRPr="003C72E1">
              <w:rPr>
                <w:rFonts w:ascii="UD デジタル 教科書体 NP-R" w:eastAsia="UD デジタル 教科書体 NP-R" w:hAnsiTheme="majorEastAsia" w:hint="eastAsia"/>
                <w:color w:val="auto"/>
              </w:rPr>
              <w:t>及び勤勉手当</w:t>
            </w:r>
            <w:r w:rsidR="007A1204" w:rsidRPr="003C72E1">
              <w:rPr>
                <w:rFonts w:ascii="UD デジタル 教科書体 NP-R" w:eastAsia="UD デジタル 教科書体 NP-R" w:hAnsiTheme="majorEastAsia" w:hint="eastAsia"/>
                <w:color w:val="auto"/>
              </w:rPr>
              <w:t>（</w:t>
            </w:r>
            <w:r w:rsidR="007A1204">
              <w:rPr>
                <w:rFonts w:ascii="UD デジタル 教科書体 NP-R" w:eastAsia="UD デジタル 教科書体 NP-R" w:hAnsiTheme="majorEastAsia" w:hint="eastAsia"/>
                <w:color w:val="auto"/>
              </w:rPr>
              <w:t>原則、任用期間６ヶ月以上及び週３０時間以上勤務で支給）</w:t>
            </w:r>
          </w:p>
          <w:p w14:paraId="0193383D" w14:textId="6BA95A09" w:rsidR="00071724" w:rsidRPr="000F3699" w:rsidRDefault="009F185B" w:rsidP="009F185B">
            <w:pPr>
              <w:spacing w:after="0" w:line="259" w:lineRule="auto"/>
              <w:ind w:left="210" w:hangingChars="100" w:hanging="210"/>
              <w:rPr>
                <w:rFonts w:ascii="UD デジタル 教科書体 NP-R" w:eastAsia="UD デジタル 教科書体 NP-R" w:hAnsiTheme="majorEastAsia"/>
                <w:color w:val="auto"/>
              </w:rPr>
            </w:pPr>
            <w:r>
              <w:rPr>
                <w:rFonts w:ascii="UD デジタル 教科書体 NP-R" w:eastAsia="UD デジタル 教科書体 NP-R" w:hAnsiTheme="majorEastAsia" w:hint="eastAsia"/>
                <w:color w:val="auto"/>
              </w:rPr>
              <w:t>※年度途中でも、給与関係の条例や規則等に改正があった場合、期末手当</w:t>
            </w:r>
            <w:r w:rsidR="0041253E" w:rsidRPr="003C72E1">
              <w:rPr>
                <w:rFonts w:ascii="UD デジタル 教科書体 NP-R" w:eastAsia="UD デジタル 教科書体 NP-R" w:hAnsiTheme="majorEastAsia" w:hint="eastAsia"/>
                <w:color w:val="auto"/>
              </w:rPr>
              <w:t>及び勤勉手当</w:t>
            </w:r>
            <w:r>
              <w:rPr>
                <w:rFonts w:ascii="UD デジタル 教科書体 NP-R" w:eastAsia="UD デジタル 教科書体 NP-R" w:hAnsiTheme="majorEastAsia" w:hint="eastAsia"/>
                <w:color w:val="auto"/>
              </w:rPr>
              <w:t>の支給率が改定されます。</w:t>
            </w:r>
          </w:p>
        </w:tc>
      </w:tr>
      <w:tr w:rsidR="00071724" w:rsidRPr="000F3699" w14:paraId="61EF3734" w14:textId="77777777" w:rsidTr="00761399">
        <w:trPr>
          <w:trHeight w:val="704"/>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582FA2" w14:textId="77777777" w:rsidR="00071724" w:rsidRPr="000F3699" w:rsidRDefault="00370BF7">
            <w:pPr>
              <w:spacing w:after="0" w:line="259" w:lineRule="auto"/>
              <w:ind w:left="0" w:right="60" w:firstLine="0"/>
              <w:jc w:val="center"/>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 xml:space="preserve">休暇 </w:t>
            </w:r>
          </w:p>
        </w:tc>
        <w:tc>
          <w:tcPr>
            <w:tcW w:w="8364" w:type="dxa"/>
            <w:tcBorders>
              <w:top w:val="single" w:sz="4" w:space="0" w:color="000000"/>
              <w:left w:val="single" w:sz="4" w:space="0" w:color="000000"/>
              <w:bottom w:val="single" w:sz="4" w:space="0" w:color="000000"/>
              <w:right w:val="single" w:sz="4" w:space="0" w:color="000000"/>
            </w:tcBorders>
            <w:vAlign w:val="center"/>
          </w:tcPr>
          <w:p w14:paraId="6C283380" w14:textId="0BE6C4E4" w:rsidR="00585760" w:rsidRPr="000F3699" w:rsidRDefault="004C4971">
            <w:pPr>
              <w:spacing w:after="0" w:line="259" w:lineRule="auto"/>
              <w:ind w:left="0" w:firstLine="0"/>
              <w:rPr>
                <w:rFonts w:ascii="UD デジタル 教科書体 NP-R" w:eastAsia="UD デジタル 教科書体 NP-R" w:hAnsiTheme="majorEastAsia"/>
                <w:color w:val="auto"/>
              </w:rPr>
            </w:pPr>
            <w:r w:rsidRPr="000F3699">
              <w:rPr>
                <w:rFonts w:ascii="UD デジタル 教科書体 NP-R" w:eastAsia="UD デジタル 教科書体 NP-R" w:hAnsiTheme="majorEastAsia" w:hint="eastAsia"/>
                <w:color w:val="auto"/>
              </w:rPr>
              <w:t>・</w:t>
            </w:r>
            <w:r w:rsidR="00585760" w:rsidRPr="000F3699">
              <w:rPr>
                <w:rFonts w:ascii="UD デジタル 教科書体 NP-R" w:eastAsia="UD デジタル 教科書体 NP-R" w:hAnsiTheme="majorEastAsia" w:hint="eastAsia"/>
                <w:color w:val="auto"/>
              </w:rPr>
              <w:t>任用期間に応じて、年次有給休暇（１</w:t>
            </w:r>
            <w:r w:rsidR="00370BF7" w:rsidRPr="000F3699">
              <w:rPr>
                <w:rFonts w:ascii="UD デジタル 教科書体 NP-R" w:eastAsia="UD デジタル 教科書体 NP-R" w:hAnsiTheme="majorEastAsia" w:hint="eastAsia"/>
                <w:color w:val="auto"/>
              </w:rPr>
              <w:t>年間に最大</w:t>
            </w:r>
            <w:r w:rsidR="00557A93" w:rsidRPr="00557A93">
              <w:rPr>
                <w:rFonts w:ascii="UD デジタル 教科書体 NP-R" w:eastAsia="UD デジタル 教科書体 NP-R" w:hAnsiTheme="majorEastAsia" w:hint="eastAsia"/>
                <w:color w:val="auto"/>
              </w:rPr>
              <w:t>10</w:t>
            </w:r>
            <w:r w:rsidR="00370BF7" w:rsidRPr="000F3699">
              <w:rPr>
                <w:rFonts w:ascii="UD デジタル 教科書体 NP-R" w:eastAsia="UD デジタル 教科書体 NP-R" w:hAnsiTheme="majorEastAsia" w:hint="eastAsia"/>
                <w:color w:val="auto"/>
              </w:rPr>
              <w:t>日）を付与</w:t>
            </w:r>
          </w:p>
          <w:p w14:paraId="5D4CAF55" w14:textId="77777777" w:rsidR="00071724" w:rsidRPr="000F3699" w:rsidRDefault="00585760">
            <w:pPr>
              <w:spacing w:after="0" w:line="259" w:lineRule="auto"/>
              <w:ind w:left="0" w:firstLine="0"/>
              <w:rPr>
                <w:rFonts w:ascii="UD デジタル 教科書体 NP-R" w:eastAsia="UD デジタル 教科書体 NP-R" w:hAnsiTheme="majorEastAsia"/>
                <w:color w:val="auto"/>
              </w:rPr>
            </w:pPr>
            <w:r w:rsidRPr="000F3699">
              <w:rPr>
                <w:rFonts w:ascii="UD デジタル 教科書体 NP-R" w:eastAsia="UD デジタル 教科書体 NP-R" w:hAnsiTheme="majorEastAsia" w:hint="eastAsia"/>
                <w:color w:val="auto"/>
              </w:rPr>
              <w:t>・他に特別休暇付与</w:t>
            </w:r>
            <w:r w:rsidR="00602BD0" w:rsidRPr="000F3699">
              <w:rPr>
                <w:rFonts w:ascii="UD デジタル 教科書体 NP-R" w:eastAsia="UD デジタル 教科書体 NP-R" w:hAnsiTheme="majorEastAsia" w:hint="eastAsia"/>
                <w:color w:val="auto"/>
              </w:rPr>
              <w:t>あり</w:t>
            </w:r>
          </w:p>
        </w:tc>
      </w:tr>
      <w:tr w:rsidR="00071724" w:rsidRPr="000F3699" w14:paraId="6CC130B0" w14:textId="77777777" w:rsidTr="008A2B4C">
        <w:trPr>
          <w:trHeight w:val="841"/>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5B23D" w14:textId="77777777" w:rsidR="00071724" w:rsidRPr="000F3699" w:rsidRDefault="00370BF7">
            <w:pPr>
              <w:spacing w:after="0" w:line="259" w:lineRule="auto"/>
              <w:ind w:left="109" w:firstLine="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lastRenderedPageBreak/>
              <w:t xml:space="preserve">社会保険 </w:t>
            </w:r>
          </w:p>
        </w:tc>
        <w:tc>
          <w:tcPr>
            <w:tcW w:w="8364" w:type="dxa"/>
            <w:tcBorders>
              <w:top w:val="single" w:sz="4" w:space="0" w:color="000000"/>
              <w:left w:val="single" w:sz="4" w:space="0" w:color="000000"/>
              <w:bottom w:val="single" w:sz="4" w:space="0" w:color="000000"/>
              <w:right w:val="single" w:sz="4" w:space="0" w:color="000000"/>
            </w:tcBorders>
            <w:vAlign w:val="center"/>
          </w:tcPr>
          <w:p w14:paraId="0E339AAA" w14:textId="77777777" w:rsidR="008D25FE" w:rsidRPr="000F3699" w:rsidRDefault="00120548" w:rsidP="0006181F">
            <w:pPr>
              <w:spacing w:after="0" w:line="259" w:lineRule="auto"/>
              <w:ind w:left="0" w:firstLine="0"/>
              <w:rPr>
                <w:rFonts w:ascii="UD デジタル 教科書体 NP-R" w:eastAsia="UD デジタル 教科書体 NP-R" w:hAnsiTheme="majorEastAsia"/>
                <w:color w:val="auto"/>
              </w:rPr>
            </w:pPr>
            <w:r>
              <w:rPr>
                <w:rFonts w:ascii="UD デジタル 教科書体 NP-R" w:eastAsia="UD デジタル 教科書体 NP-R" w:hAnsiTheme="majorEastAsia" w:hint="eastAsia"/>
                <w:color w:val="auto"/>
              </w:rPr>
              <w:t>地方公務員共済</w:t>
            </w:r>
            <w:r w:rsidR="00585760" w:rsidRPr="000F3699">
              <w:rPr>
                <w:rFonts w:ascii="UD デジタル 教科書体 NP-R" w:eastAsia="UD デジタル 教科書体 NP-R" w:hAnsiTheme="majorEastAsia" w:hint="eastAsia"/>
                <w:color w:val="auto"/>
              </w:rPr>
              <w:t>、厚生年金保険、</w:t>
            </w:r>
            <w:r w:rsidR="00370BF7" w:rsidRPr="000F3699">
              <w:rPr>
                <w:rFonts w:ascii="UD デジタル 教科書体 NP-R" w:eastAsia="UD デジタル 教科書体 NP-R" w:hAnsiTheme="majorEastAsia" w:hint="eastAsia"/>
                <w:color w:val="auto"/>
              </w:rPr>
              <w:t xml:space="preserve">雇用保険の適用があります。 </w:t>
            </w:r>
          </w:p>
        </w:tc>
      </w:tr>
      <w:tr w:rsidR="00071724" w:rsidRPr="000F3699" w14:paraId="654596E3" w14:textId="77777777" w:rsidTr="008A2B4C">
        <w:trPr>
          <w:trHeight w:val="824"/>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5D456" w14:textId="77777777" w:rsidR="00071724" w:rsidRPr="000F3699" w:rsidRDefault="00370BF7">
            <w:pPr>
              <w:spacing w:after="0" w:line="259" w:lineRule="auto"/>
              <w:ind w:left="109" w:firstLine="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 xml:space="preserve">公務災害 </w:t>
            </w:r>
          </w:p>
        </w:tc>
        <w:tc>
          <w:tcPr>
            <w:tcW w:w="8364" w:type="dxa"/>
            <w:tcBorders>
              <w:top w:val="single" w:sz="4" w:space="0" w:color="000000"/>
              <w:left w:val="single" w:sz="4" w:space="0" w:color="000000"/>
              <w:bottom w:val="single" w:sz="4" w:space="0" w:color="000000"/>
              <w:right w:val="single" w:sz="4" w:space="0" w:color="000000"/>
            </w:tcBorders>
            <w:vAlign w:val="center"/>
          </w:tcPr>
          <w:p w14:paraId="255FBF96" w14:textId="77777777" w:rsidR="00071724" w:rsidRPr="000F3699" w:rsidRDefault="00370BF7">
            <w:pPr>
              <w:spacing w:after="0" w:line="259" w:lineRule="auto"/>
              <w:ind w:left="0" w:firstLine="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市の非常勤職員の公務災害補償制度又は労働者災害補償保険のいずれか（勤務する所属で異なります。）が適用されます。</w:t>
            </w:r>
          </w:p>
        </w:tc>
      </w:tr>
      <w:tr w:rsidR="00071724" w:rsidRPr="000F3699" w14:paraId="4ABF9076" w14:textId="77777777" w:rsidTr="00761399">
        <w:trPr>
          <w:trHeight w:val="77"/>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BA618D" w14:textId="77777777" w:rsidR="00071724" w:rsidRPr="000F3699" w:rsidRDefault="00370BF7">
            <w:pPr>
              <w:spacing w:after="0" w:line="259" w:lineRule="auto"/>
              <w:ind w:left="0" w:right="60" w:firstLine="0"/>
              <w:jc w:val="center"/>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 xml:space="preserve">服務 </w:t>
            </w:r>
          </w:p>
        </w:tc>
        <w:tc>
          <w:tcPr>
            <w:tcW w:w="8364" w:type="dxa"/>
            <w:tcBorders>
              <w:top w:val="single" w:sz="4" w:space="0" w:color="000000"/>
              <w:left w:val="single" w:sz="4" w:space="0" w:color="000000"/>
              <w:bottom w:val="single" w:sz="4" w:space="0" w:color="000000"/>
              <w:right w:val="single" w:sz="4" w:space="0" w:color="000000"/>
            </w:tcBorders>
            <w:vAlign w:val="center"/>
          </w:tcPr>
          <w:p w14:paraId="3E3D24F5" w14:textId="77777777" w:rsidR="00071724" w:rsidRPr="000F3699" w:rsidRDefault="002D2098">
            <w:pPr>
              <w:spacing w:after="0" w:line="259" w:lineRule="auto"/>
              <w:ind w:left="0" w:firstLine="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地方公務員法に規定する服務の各規定が適用されます。（服務の宣誓、法令及び上司の職務上の命令に従う義務、信用失墜行為の禁止、守秘義務、職務専念義務、政治的行為の制限、争議行為等の禁止、</w:t>
            </w:r>
            <w:r w:rsidR="00370BF7" w:rsidRPr="000F3699">
              <w:rPr>
                <w:rFonts w:ascii="UD デジタル 教科書体 NP-R" w:eastAsia="UD デジタル 教科書体 NP-R" w:hAnsiTheme="majorEastAsia" w:hint="eastAsia"/>
              </w:rPr>
              <w:t xml:space="preserve">営利企業等への従事等の制限） </w:t>
            </w:r>
          </w:p>
        </w:tc>
      </w:tr>
      <w:tr w:rsidR="00071724" w:rsidRPr="000F3699" w14:paraId="7E37F6AC" w14:textId="77777777" w:rsidTr="008A2B4C">
        <w:trPr>
          <w:trHeight w:val="822"/>
        </w:trPr>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5E752" w14:textId="77777777" w:rsidR="00071724" w:rsidRPr="000F3699" w:rsidRDefault="00370BF7">
            <w:pPr>
              <w:spacing w:after="0" w:line="259" w:lineRule="auto"/>
              <w:ind w:left="212" w:firstLine="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 xml:space="preserve">その他 </w:t>
            </w:r>
          </w:p>
        </w:tc>
        <w:tc>
          <w:tcPr>
            <w:tcW w:w="8364" w:type="dxa"/>
            <w:tcBorders>
              <w:top w:val="single" w:sz="4" w:space="0" w:color="000000"/>
              <w:left w:val="single" w:sz="4" w:space="0" w:color="000000"/>
              <w:bottom w:val="single" w:sz="4" w:space="0" w:color="000000"/>
              <w:right w:val="single" w:sz="4" w:space="0" w:color="000000"/>
            </w:tcBorders>
            <w:vAlign w:val="center"/>
          </w:tcPr>
          <w:p w14:paraId="0D57F036" w14:textId="77777777" w:rsidR="0006181F" w:rsidRPr="000F3699" w:rsidRDefault="006842A2">
            <w:pPr>
              <w:spacing w:after="0" w:line="259" w:lineRule="auto"/>
              <w:ind w:left="0" w:firstLine="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・給与等支給日：翌月１５</w:t>
            </w:r>
            <w:r w:rsidR="00370BF7" w:rsidRPr="000F3699">
              <w:rPr>
                <w:rFonts w:ascii="UD デジタル 教科書体 NP-R" w:eastAsia="UD デジタル 教科書体 NP-R" w:hAnsiTheme="majorEastAsia" w:hint="eastAsia"/>
              </w:rPr>
              <w:t xml:space="preserve">日 </w:t>
            </w:r>
          </w:p>
          <w:p w14:paraId="01A6FCAC" w14:textId="2F1C136E" w:rsidR="00071724" w:rsidRPr="000F3699" w:rsidRDefault="00370BF7">
            <w:pPr>
              <w:spacing w:after="0" w:line="259" w:lineRule="auto"/>
              <w:ind w:left="0" w:firstLine="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color w:val="auto"/>
              </w:rPr>
              <w:t>・健康診断</w:t>
            </w:r>
            <w:r w:rsidR="009F185B">
              <w:rPr>
                <w:rFonts w:ascii="Segoe UI Symbol" w:eastAsia="UD デジタル 教科書体 NP-R" w:hAnsi="Segoe UI Symbol" w:cs="Segoe UI Symbol" w:hint="eastAsia"/>
                <w:color w:val="auto"/>
              </w:rPr>
              <w:t>の受診</w:t>
            </w:r>
            <w:r w:rsidR="009F185B">
              <w:rPr>
                <w:rFonts w:ascii="UD デジタル 教科書体 NP-R" w:eastAsia="UD デジタル 教科書体 NP-R" w:hAnsiTheme="majorEastAsia" w:hint="eastAsia"/>
                <w:color w:val="auto"/>
              </w:rPr>
              <w:t>あり</w:t>
            </w:r>
          </w:p>
        </w:tc>
      </w:tr>
    </w:tbl>
    <w:p w14:paraId="43FF1A6C" w14:textId="77777777" w:rsidR="002D2098" w:rsidRDefault="009F185B" w:rsidP="00010FF7">
      <w:pPr>
        <w:ind w:left="-5"/>
        <w:rPr>
          <w:rFonts w:ascii="UD デジタル 教科書体 NP-R" w:eastAsia="UD デジタル 教科書体 NP-R" w:hAnsiTheme="majorEastAsia"/>
        </w:rPr>
      </w:pPr>
      <w:r>
        <w:rPr>
          <w:rFonts w:ascii="UD デジタル 教科書体 NP-R" w:eastAsia="UD デジタル 教科書体 NP-R" w:hAnsiTheme="majorEastAsia" w:hint="eastAsia"/>
        </w:rPr>
        <w:t>注）その他関係条例、規則等の改正が行われた場合にも、</w:t>
      </w:r>
      <w:r w:rsidR="00370BF7" w:rsidRPr="000F3699">
        <w:rPr>
          <w:rFonts w:ascii="UD デジタル 教科書体 NP-R" w:eastAsia="UD デジタル 教科書体 NP-R" w:hAnsiTheme="majorEastAsia" w:hint="eastAsia"/>
        </w:rPr>
        <w:t xml:space="preserve">その定めるところにより変更します。 </w:t>
      </w:r>
    </w:p>
    <w:p w14:paraId="2CA582DE" w14:textId="77777777" w:rsidR="008A2B4C" w:rsidRDefault="008A2B4C" w:rsidP="00010FF7">
      <w:pPr>
        <w:ind w:left="-5"/>
        <w:rPr>
          <w:rFonts w:ascii="UD デジタル 教科書体 NP-R" w:eastAsia="UD デジタル 教科書体 NP-R" w:hAnsiTheme="majorEastAsia"/>
        </w:rPr>
      </w:pPr>
    </w:p>
    <w:p w14:paraId="649A4C1F" w14:textId="77777777" w:rsidR="00071724" w:rsidRPr="008D25FE" w:rsidRDefault="00370BF7" w:rsidP="008D25FE">
      <w:pPr>
        <w:numPr>
          <w:ilvl w:val="0"/>
          <w:numId w:val="1"/>
        </w:numPr>
        <w:ind w:hanging="423"/>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b/>
        </w:rPr>
        <w:t xml:space="preserve">受験資格  </w:t>
      </w:r>
      <w:r w:rsidR="008D25FE">
        <w:rPr>
          <w:rFonts w:ascii="UD デジタル 教科書体 NP-R" w:eastAsia="UD デジタル 教科書体 NP-R" w:hAnsiTheme="majorEastAsia" w:hint="eastAsia"/>
        </w:rPr>
        <w:t>応募にあたり</w:t>
      </w:r>
      <w:r w:rsidRPr="000F3699">
        <w:rPr>
          <w:rFonts w:ascii="UD デジタル 教科書体 NP-R" w:eastAsia="UD デジタル 教科書体 NP-R" w:hAnsiTheme="majorEastAsia" w:hint="eastAsia"/>
        </w:rPr>
        <w:t>地方公務員法第16 条の規定に基づ</w:t>
      </w:r>
      <w:r w:rsidR="008D25FE">
        <w:rPr>
          <w:rFonts w:ascii="UD デジタル 教科書体 NP-R" w:eastAsia="UD デジタル 教科書体 NP-R" w:hAnsiTheme="majorEastAsia" w:hint="eastAsia"/>
        </w:rPr>
        <w:t>き</w:t>
      </w:r>
      <w:r w:rsidR="004C4971" w:rsidRPr="000F3699">
        <w:rPr>
          <w:rFonts w:ascii="UD デジタル 教科書体 NP-R" w:eastAsia="UD デジタル 教科書体 NP-R" w:hAnsiTheme="majorEastAsia" w:hint="eastAsia"/>
        </w:rPr>
        <w:t>以下に該当する方は受験できませ</w:t>
      </w:r>
      <w:r w:rsidR="008D25FE">
        <w:rPr>
          <w:rFonts w:ascii="UD デジタル 教科書体 NP-R" w:eastAsia="UD デジタル 教科書体 NP-R" w:hAnsiTheme="majorEastAsia" w:hint="eastAsia"/>
        </w:rPr>
        <w:t>ん。</w:t>
      </w:r>
    </w:p>
    <w:p w14:paraId="0E673A6D" w14:textId="34E10E69" w:rsidR="00071724" w:rsidRPr="000F3699" w:rsidRDefault="00370BF7">
      <w:pPr>
        <w:ind w:left="222"/>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w:t>
      </w:r>
      <w:r w:rsidRPr="000F3699">
        <w:rPr>
          <w:rFonts w:ascii="UD デジタル 教科書体 NP-R" w:eastAsia="UD デジタル 教科書体 NP-R" w:hAnsiTheme="majorEastAsia" w:cs="ＭＳ 明朝" w:hint="eastAsia"/>
        </w:rPr>
        <w:t xml:space="preserve"> </w:t>
      </w:r>
      <w:r w:rsidR="008668E1">
        <w:rPr>
          <w:rFonts w:ascii="UD デジタル 教科書体 NP-R" w:eastAsia="UD デジタル 教科書体 NP-R" w:hAnsiTheme="majorEastAsia" w:hint="eastAsia"/>
        </w:rPr>
        <w:t>拘禁</w:t>
      </w:r>
      <w:r w:rsidR="00A933A9">
        <w:rPr>
          <w:rFonts w:ascii="UD デジタル 教科書体 NP-R" w:eastAsia="UD デジタル 教科書体 NP-R" w:hAnsiTheme="majorEastAsia" w:hint="eastAsia"/>
        </w:rPr>
        <w:t>刑以上の</w:t>
      </w:r>
      <w:r w:rsidRPr="000F3699">
        <w:rPr>
          <w:rFonts w:ascii="UD デジタル 教科書体 NP-R" w:eastAsia="UD デジタル 教科書体 NP-R" w:hAnsiTheme="majorEastAsia" w:hint="eastAsia"/>
        </w:rPr>
        <w:t xml:space="preserve">刑に処せられ、その執行を終わるまで又はその執行を受けることがなくなるまでの人 </w:t>
      </w:r>
    </w:p>
    <w:p w14:paraId="29391010" w14:textId="77777777" w:rsidR="00071724" w:rsidRPr="000F3699" w:rsidRDefault="00370BF7">
      <w:pPr>
        <w:ind w:left="222"/>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w:t>
      </w:r>
      <w:r w:rsidRPr="000F3699">
        <w:rPr>
          <w:rFonts w:ascii="UD デジタル 教科書体 NP-R" w:eastAsia="UD デジタル 教科書体 NP-R" w:hAnsiTheme="majorEastAsia" w:cs="ＭＳ 明朝" w:hint="eastAsia"/>
        </w:rPr>
        <w:t xml:space="preserve"> </w:t>
      </w:r>
      <w:r w:rsidR="00761399" w:rsidRPr="000F3699">
        <w:rPr>
          <w:rFonts w:ascii="UD デジタル 教科書体 NP-R" w:eastAsia="UD デジタル 教科書体 NP-R" w:hAnsiTheme="majorEastAsia" w:hint="eastAsia"/>
        </w:rPr>
        <w:t>那須烏山</w:t>
      </w:r>
      <w:r w:rsidRPr="000F3699">
        <w:rPr>
          <w:rFonts w:ascii="UD デジタル 教科書体 NP-R" w:eastAsia="UD デジタル 教科書体 NP-R" w:hAnsiTheme="majorEastAsia" w:hint="eastAsia"/>
        </w:rPr>
        <w:t>市</w:t>
      </w:r>
      <w:r w:rsidR="00106171">
        <w:rPr>
          <w:rFonts w:ascii="UD デジタル 教科書体 NP-R" w:eastAsia="UD デジタル 教科書体 NP-R" w:hAnsiTheme="majorEastAsia" w:hint="eastAsia"/>
        </w:rPr>
        <w:t>職員</w:t>
      </w:r>
      <w:r w:rsidRPr="000F3699">
        <w:rPr>
          <w:rFonts w:ascii="UD デジタル 教科書体 NP-R" w:eastAsia="UD デジタル 教科書体 NP-R" w:hAnsiTheme="majorEastAsia" w:hint="eastAsia"/>
        </w:rPr>
        <w:t xml:space="preserve">として懲戒免職の処分を受け、当該処分の日から２年を経過しない人 </w:t>
      </w:r>
    </w:p>
    <w:p w14:paraId="0D29EC97" w14:textId="77777777" w:rsidR="00480963" w:rsidRDefault="00370BF7" w:rsidP="0006181F">
      <w:pPr>
        <w:ind w:left="572" w:hanging="360"/>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w:t>
      </w:r>
      <w:r w:rsidRPr="000F3699">
        <w:rPr>
          <w:rFonts w:ascii="UD デジタル 教科書体 NP-R" w:eastAsia="UD デジタル 教科書体 NP-R" w:hAnsiTheme="majorEastAsia" w:cs="ＭＳ 明朝" w:hint="eastAsia"/>
        </w:rPr>
        <w:t xml:space="preserve"> </w:t>
      </w:r>
      <w:r w:rsidRPr="000F3699">
        <w:rPr>
          <w:rFonts w:ascii="UD デジタル 教科書体 NP-R" w:eastAsia="UD デジタル 教科書体 NP-R" w:hAnsiTheme="majorEastAsia" w:hint="eastAsia"/>
        </w:rPr>
        <w:t>日本国憲法施行の日以後において、日本国憲法又はその下に成立した政府を暴力で破壊することを主</w:t>
      </w:r>
    </w:p>
    <w:p w14:paraId="1C6607DE" w14:textId="77777777" w:rsidR="00071724" w:rsidRDefault="00370BF7" w:rsidP="00480963">
      <w:pPr>
        <w:ind w:leftChars="100" w:left="210" w:firstLineChars="150" w:firstLine="315"/>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 xml:space="preserve">張する政党その他の団体を結成し、又はこれに加入した人  </w:t>
      </w:r>
    </w:p>
    <w:p w14:paraId="11488D2B" w14:textId="77777777" w:rsidR="009F185B" w:rsidRPr="00480963" w:rsidRDefault="009F185B" w:rsidP="0006181F">
      <w:pPr>
        <w:ind w:left="572" w:hanging="360"/>
        <w:rPr>
          <w:rFonts w:ascii="UD デジタル 教科書体 NP-R" w:eastAsia="UD デジタル 教科書体 NP-R" w:hAnsiTheme="majorEastAsia"/>
        </w:rPr>
      </w:pPr>
    </w:p>
    <w:p w14:paraId="275C62F8" w14:textId="77777777" w:rsidR="00761399" w:rsidRPr="000F3699" w:rsidRDefault="00370BF7">
      <w:pPr>
        <w:numPr>
          <w:ilvl w:val="0"/>
          <w:numId w:val="1"/>
        </w:numPr>
        <w:ind w:hanging="423"/>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b/>
        </w:rPr>
        <w:t xml:space="preserve">選考試験の実施日・試験方法 </w:t>
      </w:r>
    </w:p>
    <w:p w14:paraId="1E4D8E5A" w14:textId="77777777" w:rsidR="00071724" w:rsidRPr="001F5B58" w:rsidRDefault="005D20D6" w:rsidP="00761399">
      <w:pPr>
        <w:ind w:left="0" w:firstLineChars="200" w:firstLine="42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採用を行う職</w:t>
      </w:r>
      <w:r w:rsidR="00761399" w:rsidRPr="001F5B58">
        <w:rPr>
          <w:rFonts w:ascii="UD デジタル 教科書体 NP-R" w:eastAsia="UD デジタル 教科書体 NP-R" w:hAnsiTheme="majorEastAsia" w:hint="eastAsia"/>
          <w:color w:val="auto"/>
        </w:rPr>
        <w:t>ごとに適性</w:t>
      </w:r>
      <w:r w:rsidR="00370BF7" w:rsidRPr="001F5B58">
        <w:rPr>
          <w:rFonts w:ascii="UD デジタル 教科書体 NP-R" w:eastAsia="UD デジタル 教科書体 NP-R" w:hAnsiTheme="majorEastAsia" w:hint="eastAsia"/>
          <w:color w:val="auto"/>
        </w:rPr>
        <w:t>試験及び面接試験</w:t>
      </w:r>
      <w:r w:rsidR="00602BD0" w:rsidRPr="001F5B58">
        <w:rPr>
          <w:rFonts w:ascii="UD デジタル 教科書体 NP-R" w:eastAsia="UD デジタル 教科書体 NP-R" w:hAnsiTheme="majorEastAsia" w:hint="eastAsia"/>
          <w:color w:val="auto"/>
        </w:rPr>
        <w:t>等</w:t>
      </w:r>
      <w:r w:rsidR="00370BF7" w:rsidRPr="001F5B58">
        <w:rPr>
          <w:rFonts w:ascii="UD デジタル 教科書体 NP-R" w:eastAsia="UD デジタル 教科書体 NP-R" w:hAnsiTheme="majorEastAsia" w:hint="eastAsia"/>
          <w:color w:val="auto"/>
        </w:rPr>
        <w:t>を実施</w:t>
      </w:r>
      <w:r w:rsidR="00761399" w:rsidRPr="001F5B58">
        <w:rPr>
          <w:rFonts w:ascii="UD デジタル 教科書体 NP-R" w:eastAsia="UD デジタル 教科書体 NP-R" w:hAnsiTheme="majorEastAsia" w:hint="eastAsia"/>
          <w:color w:val="auto"/>
        </w:rPr>
        <w:t>します。</w:t>
      </w:r>
    </w:p>
    <w:p w14:paraId="205AC666" w14:textId="4D153884" w:rsidR="00071724" w:rsidRPr="001F5B58" w:rsidRDefault="00761399" w:rsidP="00761399">
      <w:pPr>
        <w:ind w:leftChars="100" w:left="210" w:firstLineChars="100" w:firstLine="21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選考試験は</w:t>
      </w:r>
      <w:r w:rsidR="004C4971" w:rsidRPr="001F5B58">
        <w:rPr>
          <w:rFonts w:ascii="UD デジタル 教科書体 NP-R" w:eastAsia="UD デジタル 教科書体 NP-R" w:hAnsiTheme="majorEastAsia" w:hint="eastAsia"/>
          <w:color w:val="auto"/>
        </w:rPr>
        <w:t>令和</w:t>
      </w:r>
      <w:r w:rsidR="00557A93" w:rsidRPr="001F5B58">
        <w:rPr>
          <w:rFonts w:ascii="UD デジタル 教科書体 NP-R" w:eastAsia="UD デジタル 教科書体 NP-R" w:hAnsiTheme="majorEastAsia" w:hint="eastAsia"/>
          <w:color w:val="auto"/>
        </w:rPr>
        <w:t>８</w:t>
      </w:r>
      <w:r w:rsidR="008D25FE" w:rsidRPr="001F5B58">
        <w:rPr>
          <w:rFonts w:ascii="UD デジタル 教科書体 NP-R" w:eastAsia="UD デジタル 教科書体 NP-R" w:hAnsiTheme="majorEastAsia" w:hint="eastAsia"/>
          <w:color w:val="auto"/>
        </w:rPr>
        <w:t>年</w:t>
      </w:r>
      <w:r w:rsidR="00557A93" w:rsidRPr="001F5B58">
        <w:rPr>
          <w:rFonts w:ascii="UD デジタル 教科書体 NP-R" w:eastAsia="UD デジタル 教科書体 NP-R" w:hAnsiTheme="majorEastAsia" w:hint="eastAsia"/>
          <w:color w:val="auto"/>
        </w:rPr>
        <w:t>８</w:t>
      </w:r>
      <w:r w:rsidR="00370BF7" w:rsidRPr="001F5B58">
        <w:rPr>
          <w:rFonts w:ascii="UD デジタル 教科書体 NP-R" w:eastAsia="UD デジタル 教科書体 NP-R" w:hAnsiTheme="majorEastAsia" w:hint="eastAsia"/>
          <w:color w:val="auto"/>
        </w:rPr>
        <w:t>月</w:t>
      </w:r>
      <w:r w:rsidR="005F2C1E">
        <w:rPr>
          <w:rFonts w:ascii="UD デジタル 教科書体 NP-R" w:eastAsia="UD デジタル 教科書体 NP-R" w:hAnsiTheme="majorEastAsia" w:hint="eastAsia"/>
          <w:color w:val="auto"/>
        </w:rPr>
        <w:t>18</w:t>
      </w:r>
      <w:r w:rsidR="008D25FE" w:rsidRPr="001F5B58">
        <w:rPr>
          <w:rFonts w:ascii="UD デジタル 教科書体 NP-R" w:eastAsia="UD デジタル 教科書体 NP-R" w:hAnsiTheme="majorEastAsia" w:hint="eastAsia"/>
          <w:color w:val="auto"/>
        </w:rPr>
        <w:t>日（</w:t>
      </w:r>
      <w:r w:rsidR="005F2C1E">
        <w:rPr>
          <w:rFonts w:ascii="UD デジタル 教科書体 NP-R" w:eastAsia="UD デジタル 教科書体 NP-R" w:hAnsiTheme="majorEastAsia" w:hint="eastAsia"/>
          <w:color w:val="auto"/>
        </w:rPr>
        <w:t>火</w:t>
      </w:r>
      <w:r w:rsidRPr="001F5B58">
        <w:rPr>
          <w:rFonts w:ascii="UD デジタル 教科書体 NP-R" w:eastAsia="UD デジタル 教科書体 NP-R" w:hAnsiTheme="majorEastAsia" w:hint="eastAsia"/>
          <w:color w:val="auto"/>
        </w:rPr>
        <w:t>）に実施します。具体的な試験時間・会場等については、</w:t>
      </w:r>
      <w:r w:rsidR="00370BF7" w:rsidRPr="001F5B58">
        <w:rPr>
          <w:rFonts w:ascii="UD デジタル 教科書体 NP-R" w:eastAsia="UD デジタル 教科書体 NP-R" w:hAnsiTheme="majorEastAsia" w:hint="eastAsia"/>
          <w:color w:val="auto"/>
        </w:rPr>
        <w:t>応募者全員に</w:t>
      </w:r>
      <w:r w:rsidR="00557A93" w:rsidRPr="001F5B58">
        <w:rPr>
          <w:rFonts w:ascii="UD デジタル 教科書体 NP-R" w:eastAsia="UD デジタル 教科書体 NP-R" w:hAnsiTheme="majorEastAsia" w:hint="eastAsia"/>
          <w:color w:val="auto"/>
        </w:rPr>
        <w:t>商工観光</w:t>
      </w:r>
      <w:r w:rsidR="0006181F" w:rsidRPr="001F5B58">
        <w:rPr>
          <w:rFonts w:ascii="UD デジタル 教科書体 NP-R" w:eastAsia="UD デジタル 教科書体 NP-R" w:hAnsiTheme="majorEastAsia" w:hint="eastAsia"/>
          <w:color w:val="auto"/>
        </w:rPr>
        <w:t>課</w:t>
      </w:r>
      <w:r w:rsidRPr="001F5B58">
        <w:rPr>
          <w:rFonts w:ascii="UD デジタル 教科書体 NP-R" w:eastAsia="UD デジタル 教科書体 NP-R" w:hAnsiTheme="majorEastAsia" w:hint="eastAsia"/>
          <w:color w:val="auto"/>
        </w:rPr>
        <w:t>より、連絡いたします</w:t>
      </w:r>
      <w:r w:rsidR="00370BF7" w:rsidRPr="001F5B58">
        <w:rPr>
          <w:rFonts w:ascii="UD デジタル 教科書体 NP-R" w:eastAsia="UD デジタル 教科書体 NP-R" w:hAnsiTheme="majorEastAsia" w:hint="eastAsia"/>
          <w:color w:val="auto"/>
        </w:rPr>
        <w:t xml:space="preserve">。 </w:t>
      </w:r>
    </w:p>
    <w:p w14:paraId="5579F744" w14:textId="77777777" w:rsidR="008D25FE" w:rsidRPr="001F5B58" w:rsidRDefault="008D25FE" w:rsidP="00761399">
      <w:pPr>
        <w:ind w:leftChars="100" w:left="210" w:firstLineChars="100" w:firstLine="210"/>
        <w:rPr>
          <w:rFonts w:ascii="UD デジタル 教科書体 NP-R" w:eastAsia="UD デジタル 教科書体 NP-R" w:hAnsiTheme="majorEastAsia"/>
          <w:color w:val="auto"/>
        </w:rPr>
      </w:pPr>
    </w:p>
    <w:tbl>
      <w:tblPr>
        <w:tblStyle w:val="TableGrid"/>
        <w:tblW w:w="9640" w:type="dxa"/>
        <w:tblInd w:w="142" w:type="dxa"/>
        <w:tblCellMar>
          <w:top w:w="108" w:type="dxa"/>
          <w:left w:w="108" w:type="dxa"/>
          <w:right w:w="101" w:type="dxa"/>
        </w:tblCellMar>
        <w:tblLook w:val="04A0" w:firstRow="1" w:lastRow="0" w:firstColumn="1" w:lastColumn="0" w:noHBand="0" w:noVBand="1"/>
      </w:tblPr>
      <w:tblGrid>
        <w:gridCol w:w="1277"/>
        <w:gridCol w:w="8363"/>
      </w:tblGrid>
      <w:tr w:rsidR="001F5B58" w:rsidRPr="001F5B58" w14:paraId="1F8E52BB" w14:textId="77777777" w:rsidTr="004C4971">
        <w:trPr>
          <w:trHeight w:val="434"/>
        </w:trPr>
        <w:tc>
          <w:tcPr>
            <w:tcW w:w="1277" w:type="dxa"/>
            <w:tcBorders>
              <w:top w:val="single" w:sz="4" w:space="0" w:color="000000"/>
              <w:left w:val="single" w:sz="4" w:space="0" w:color="000000"/>
              <w:bottom w:val="single" w:sz="4" w:space="0" w:color="000000"/>
              <w:right w:val="single" w:sz="4" w:space="0" w:color="000000"/>
            </w:tcBorders>
            <w:vAlign w:val="center"/>
          </w:tcPr>
          <w:p w14:paraId="430FDF18" w14:textId="77777777" w:rsidR="00071724" w:rsidRPr="001F5B58" w:rsidRDefault="00761399">
            <w:pPr>
              <w:spacing w:after="0" w:line="259" w:lineRule="auto"/>
              <w:ind w:left="111"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適性</w:t>
            </w:r>
            <w:r w:rsidR="00370BF7" w:rsidRPr="001F5B58">
              <w:rPr>
                <w:rFonts w:ascii="UD デジタル 教科書体 NP-R" w:eastAsia="UD デジタル 教科書体 NP-R" w:hAnsiTheme="majorEastAsia" w:hint="eastAsia"/>
                <w:color w:val="auto"/>
              </w:rPr>
              <w:t xml:space="preserve">試験 </w:t>
            </w:r>
          </w:p>
        </w:tc>
        <w:tc>
          <w:tcPr>
            <w:tcW w:w="8363" w:type="dxa"/>
            <w:tcBorders>
              <w:top w:val="single" w:sz="4" w:space="0" w:color="000000"/>
              <w:left w:val="single" w:sz="4" w:space="0" w:color="000000"/>
              <w:bottom w:val="single" w:sz="4" w:space="0" w:color="000000"/>
              <w:right w:val="single" w:sz="4" w:space="0" w:color="000000"/>
            </w:tcBorders>
            <w:vAlign w:val="center"/>
          </w:tcPr>
          <w:p w14:paraId="52EE6B11" w14:textId="77777777" w:rsidR="00071724" w:rsidRPr="001F5B58" w:rsidRDefault="0006181F">
            <w:pPr>
              <w:spacing w:after="0" w:line="259" w:lineRule="auto"/>
              <w:ind w:left="0"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軽易な筆記試験</w:t>
            </w:r>
            <w:r w:rsidR="00D70863" w:rsidRPr="001F5B58">
              <w:rPr>
                <w:rFonts w:ascii="UD デジタル 教科書体 NP-R" w:eastAsia="UD デジタル 教科書体 NP-R" w:hAnsiTheme="majorEastAsia" w:hint="eastAsia"/>
                <w:color w:val="auto"/>
              </w:rPr>
              <w:t>などにより、</w:t>
            </w:r>
            <w:r w:rsidR="00D605B8" w:rsidRPr="001F5B58">
              <w:rPr>
                <w:rFonts w:ascii="UD デジタル 教科書体 NP-R" w:eastAsia="UD デジタル 教科書体 NP-R" w:hAnsiTheme="majorEastAsia" w:hint="eastAsia"/>
                <w:color w:val="auto"/>
              </w:rPr>
              <w:t>事務処理能力</w:t>
            </w:r>
            <w:r w:rsidR="009F185B" w:rsidRPr="001F5B58">
              <w:rPr>
                <w:rFonts w:ascii="UD デジタル 教科書体 NP-R" w:eastAsia="UD デジタル 教科書体 NP-R" w:hAnsiTheme="majorEastAsia" w:hint="eastAsia"/>
                <w:color w:val="auto"/>
              </w:rPr>
              <w:t>等</w:t>
            </w:r>
            <w:r w:rsidR="00D605B8" w:rsidRPr="001F5B58">
              <w:rPr>
                <w:rFonts w:ascii="UD デジタル 教科書体 NP-R" w:eastAsia="UD デジタル 教科書体 NP-R" w:hAnsiTheme="majorEastAsia" w:hint="eastAsia"/>
                <w:color w:val="auto"/>
              </w:rPr>
              <w:t>について評価を行います。</w:t>
            </w:r>
          </w:p>
        </w:tc>
      </w:tr>
      <w:tr w:rsidR="001F5B58" w:rsidRPr="001F5B58" w14:paraId="07B909CA" w14:textId="77777777" w:rsidTr="00E0393E">
        <w:trPr>
          <w:trHeight w:val="416"/>
        </w:trPr>
        <w:tc>
          <w:tcPr>
            <w:tcW w:w="1277" w:type="dxa"/>
            <w:tcBorders>
              <w:top w:val="single" w:sz="4" w:space="0" w:color="000000"/>
              <w:left w:val="single" w:sz="4" w:space="0" w:color="000000"/>
              <w:bottom w:val="single" w:sz="4" w:space="0" w:color="000000"/>
              <w:right w:val="single" w:sz="4" w:space="0" w:color="000000"/>
            </w:tcBorders>
            <w:vAlign w:val="center"/>
          </w:tcPr>
          <w:p w14:paraId="32088476" w14:textId="77777777" w:rsidR="00071724" w:rsidRPr="001F5B58" w:rsidRDefault="00370BF7">
            <w:pPr>
              <w:spacing w:after="0" w:line="259" w:lineRule="auto"/>
              <w:ind w:left="111"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 xml:space="preserve">面接試験 </w:t>
            </w:r>
          </w:p>
        </w:tc>
        <w:tc>
          <w:tcPr>
            <w:tcW w:w="8363" w:type="dxa"/>
            <w:tcBorders>
              <w:top w:val="single" w:sz="4" w:space="0" w:color="000000"/>
              <w:left w:val="single" w:sz="4" w:space="0" w:color="000000"/>
              <w:bottom w:val="single" w:sz="4" w:space="0" w:color="000000"/>
              <w:right w:val="single" w:sz="4" w:space="0" w:color="000000"/>
            </w:tcBorders>
            <w:vAlign w:val="center"/>
          </w:tcPr>
          <w:p w14:paraId="0BCE6302" w14:textId="77777777" w:rsidR="00071724" w:rsidRPr="001F5B58" w:rsidRDefault="00D70863">
            <w:pPr>
              <w:spacing w:after="0" w:line="259" w:lineRule="auto"/>
              <w:ind w:left="0"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面接により、</w:t>
            </w:r>
            <w:r w:rsidR="00370BF7" w:rsidRPr="001F5B58">
              <w:rPr>
                <w:rFonts w:ascii="UD デジタル 教科書体 NP-R" w:eastAsia="UD デジタル 教科書体 NP-R" w:hAnsiTheme="majorEastAsia" w:hint="eastAsia"/>
                <w:color w:val="auto"/>
              </w:rPr>
              <w:t xml:space="preserve">主として職務適性，コミュニケーション能力等の評価を行います。 </w:t>
            </w:r>
          </w:p>
        </w:tc>
      </w:tr>
    </w:tbl>
    <w:p w14:paraId="60B9377D" w14:textId="77777777" w:rsidR="009F185B" w:rsidRPr="001F5B58" w:rsidRDefault="00370BF7" w:rsidP="0006181F">
      <w:pPr>
        <w:ind w:left="-5"/>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 xml:space="preserve"> </w:t>
      </w:r>
      <w:r w:rsidR="00761399" w:rsidRPr="001F5B58">
        <w:rPr>
          <w:rFonts w:ascii="UD デジタル 教科書体 NP-R" w:eastAsia="UD デジタル 教科書体 NP-R" w:hAnsiTheme="majorEastAsia" w:hint="eastAsia"/>
          <w:color w:val="auto"/>
        </w:rPr>
        <w:t>注）適</w:t>
      </w:r>
      <w:r w:rsidR="00106171" w:rsidRPr="001F5B58">
        <w:rPr>
          <w:rFonts w:ascii="UD デジタル 教科書体 NP-R" w:eastAsia="UD デジタル 教科書体 NP-R" w:hAnsiTheme="majorEastAsia" w:hint="eastAsia"/>
          <w:color w:val="auto"/>
        </w:rPr>
        <w:t>性</w:t>
      </w:r>
      <w:r w:rsidRPr="001F5B58">
        <w:rPr>
          <w:rFonts w:ascii="UD デジタル 教科書体 NP-R" w:eastAsia="UD デジタル 教科書体 NP-R" w:hAnsiTheme="majorEastAsia" w:hint="eastAsia"/>
          <w:color w:val="auto"/>
        </w:rPr>
        <w:t>試験及び面接試験の結果を総合的に勘案して合否を決定します。</w:t>
      </w:r>
    </w:p>
    <w:p w14:paraId="3C929D96" w14:textId="77777777" w:rsidR="00071724" w:rsidRPr="001F5B58" w:rsidRDefault="00370BF7" w:rsidP="0006181F">
      <w:pPr>
        <w:ind w:left="-5"/>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 xml:space="preserve"> </w:t>
      </w:r>
    </w:p>
    <w:p w14:paraId="5FB461E6" w14:textId="77777777" w:rsidR="00071724" w:rsidRPr="001F5B58" w:rsidRDefault="00370BF7">
      <w:pPr>
        <w:numPr>
          <w:ilvl w:val="0"/>
          <w:numId w:val="1"/>
        </w:numPr>
        <w:spacing w:after="0" w:line="259" w:lineRule="auto"/>
        <w:ind w:hanging="423"/>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b/>
          <w:color w:val="auto"/>
        </w:rPr>
        <w:t xml:space="preserve">最終合格者発表 </w:t>
      </w:r>
    </w:p>
    <w:p w14:paraId="261CAFAA" w14:textId="0E718BEF" w:rsidR="00071724" w:rsidRPr="001F5B58" w:rsidRDefault="00370BF7" w:rsidP="0006181F">
      <w:pPr>
        <w:ind w:left="197" w:hanging="212"/>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 xml:space="preserve">  </w:t>
      </w:r>
      <w:r w:rsidR="008A2B4C" w:rsidRPr="001F5B58">
        <w:rPr>
          <w:rFonts w:ascii="UD デジタル 教科書体 NP-R" w:eastAsia="UD デジタル 教科書体 NP-R" w:hAnsiTheme="majorEastAsia" w:hint="eastAsia"/>
          <w:color w:val="auto"/>
        </w:rPr>
        <w:t xml:space="preserve">　 </w:t>
      </w:r>
      <w:r w:rsidR="00E0393E" w:rsidRPr="001F5B58">
        <w:rPr>
          <w:rFonts w:ascii="UD デジタル 教科書体 NP-R" w:eastAsia="UD デジタル 教科書体 NP-R" w:hAnsiTheme="majorEastAsia" w:hint="eastAsia"/>
          <w:color w:val="auto"/>
        </w:rPr>
        <w:t>合格者に</w:t>
      </w:r>
      <w:r w:rsidR="00557A93" w:rsidRPr="001F5B58">
        <w:rPr>
          <w:rFonts w:ascii="UD デジタル 教科書体 NP-R" w:eastAsia="UD デジタル 教科書体 NP-R" w:hAnsiTheme="majorEastAsia" w:hint="eastAsia"/>
          <w:color w:val="auto"/>
        </w:rPr>
        <w:t>商工観光課</w:t>
      </w:r>
      <w:r w:rsidR="005D20D6" w:rsidRPr="001F5B58">
        <w:rPr>
          <w:rFonts w:ascii="UD デジタル 教科書体 NP-R" w:eastAsia="UD デジタル 教科書体 NP-R" w:hAnsiTheme="majorEastAsia" w:hint="eastAsia"/>
          <w:color w:val="auto"/>
        </w:rPr>
        <w:t>から</w:t>
      </w:r>
      <w:r w:rsidR="00761399" w:rsidRPr="001F5B58">
        <w:rPr>
          <w:rFonts w:ascii="UD デジタル 教科書体 NP-R" w:eastAsia="UD デジタル 教科書体 NP-R" w:hAnsiTheme="majorEastAsia" w:hint="eastAsia"/>
          <w:color w:val="auto"/>
        </w:rPr>
        <w:t>郵送で通知します。</w:t>
      </w:r>
      <w:r w:rsidR="008A2B4C" w:rsidRPr="001F5B58">
        <w:rPr>
          <w:rFonts w:ascii="UD デジタル 教科書体 NP-R" w:eastAsia="UD デジタル 教科書体 NP-R" w:hAnsiTheme="majorEastAsia" w:hint="eastAsia"/>
          <w:color w:val="auto"/>
        </w:rPr>
        <w:t>合否結果は</w:t>
      </w:r>
      <w:r w:rsidR="00D70863" w:rsidRPr="001F5B58">
        <w:rPr>
          <w:rFonts w:ascii="UD デジタル 教科書体 NP-R" w:eastAsia="UD デジタル 教科書体 NP-R" w:hAnsiTheme="majorEastAsia" w:hint="eastAsia"/>
          <w:color w:val="auto"/>
        </w:rPr>
        <w:t>、</w:t>
      </w:r>
      <w:r w:rsidR="009F185B" w:rsidRPr="001F5B58">
        <w:rPr>
          <w:rFonts w:ascii="UD デジタル 教科書体 NP-R" w:eastAsia="UD デジタル 教科書体 NP-R" w:hAnsiTheme="majorEastAsia" w:hint="eastAsia"/>
          <w:color w:val="auto"/>
        </w:rPr>
        <w:t>電話による問合</w:t>
      </w:r>
      <w:r w:rsidR="008A2B4C" w:rsidRPr="001F5B58">
        <w:rPr>
          <w:rFonts w:ascii="UD デジタル 教科書体 NP-R" w:eastAsia="UD デジタル 教科書体 NP-R" w:hAnsiTheme="majorEastAsia" w:hint="eastAsia"/>
          <w:color w:val="auto"/>
        </w:rPr>
        <w:t>せで</w:t>
      </w:r>
      <w:r w:rsidRPr="001F5B58">
        <w:rPr>
          <w:rFonts w:ascii="UD デジタル 教科書体 NP-R" w:eastAsia="UD デジタル 教科書体 NP-R" w:hAnsiTheme="majorEastAsia" w:hint="eastAsia"/>
          <w:color w:val="auto"/>
        </w:rPr>
        <w:t xml:space="preserve">お答えできません。 </w:t>
      </w:r>
    </w:p>
    <w:p w14:paraId="358BD0F2" w14:textId="77777777" w:rsidR="008D25FE" w:rsidRPr="001F5B58" w:rsidRDefault="008D25FE" w:rsidP="00010FF7">
      <w:pPr>
        <w:ind w:left="0" w:firstLine="0"/>
        <w:rPr>
          <w:rFonts w:ascii="UD デジタル 教科書体 NP-R" w:eastAsia="UD デジタル 教科書体 NP-R" w:hAnsiTheme="majorEastAsia"/>
          <w:color w:val="auto"/>
        </w:rPr>
      </w:pPr>
    </w:p>
    <w:p w14:paraId="4FDB92A1" w14:textId="77777777" w:rsidR="00071724" w:rsidRPr="001F5B58" w:rsidRDefault="00370BF7">
      <w:pPr>
        <w:numPr>
          <w:ilvl w:val="0"/>
          <w:numId w:val="1"/>
        </w:numPr>
        <w:spacing w:after="0" w:line="259" w:lineRule="auto"/>
        <w:ind w:hanging="423"/>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b/>
          <w:color w:val="auto"/>
        </w:rPr>
        <w:t xml:space="preserve">応募方法 </w:t>
      </w:r>
    </w:p>
    <w:p w14:paraId="3595059A" w14:textId="77777777" w:rsidR="00071724" w:rsidRPr="001F5B58" w:rsidRDefault="00370BF7">
      <w:pPr>
        <w:numPr>
          <w:ilvl w:val="0"/>
          <w:numId w:val="2"/>
        </w:numPr>
        <w:ind w:hanging="632"/>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 xml:space="preserve">提出書類 </w:t>
      </w:r>
    </w:p>
    <w:tbl>
      <w:tblPr>
        <w:tblStyle w:val="TableGrid"/>
        <w:tblW w:w="9640" w:type="dxa"/>
        <w:tblInd w:w="142" w:type="dxa"/>
        <w:tblCellMar>
          <w:top w:w="108" w:type="dxa"/>
          <w:left w:w="89" w:type="dxa"/>
        </w:tblCellMar>
        <w:tblLook w:val="04A0" w:firstRow="1" w:lastRow="0" w:firstColumn="1" w:lastColumn="0" w:noHBand="0" w:noVBand="1"/>
      </w:tblPr>
      <w:tblGrid>
        <w:gridCol w:w="1277"/>
        <w:gridCol w:w="8363"/>
      </w:tblGrid>
      <w:tr w:rsidR="001F5B58" w:rsidRPr="001F5B58" w14:paraId="5589F023" w14:textId="77777777" w:rsidTr="007B7C40">
        <w:trPr>
          <w:trHeight w:val="875"/>
        </w:trPr>
        <w:tc>
          <w:tcPr>
            <w:tcW w:w="1277" w:type="dxa"/>
            <w:tcBorders>
              <w:top w:val="single" w:sz="4" w:space="0" w:color="000000"/>
              <w:left w:val="single" w:sz="4" w:space="0" w:color="000000"/>
              <w:bottom w:val="single" w:sz="4" w:space="0" w:color="000000"/>
              <w:right w:val="single" w:sz="4" w:space="0" w:color="000000"/>
            </w:tcBorders>
          </w:tcPr>
          <w:p w14:paraId="3104B9FD" w14:textId="77777777" w:rsidR="00D605B8" w:rsidRPr="001F5B58" w:rsidRDefault="00D605B8" w:rsidP="00D605B8">
            <w:pPr>
              <w:spacing w:after="0" w:line="256" w:lineRule="auto"/>
              <w:jc w:val="center"/>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一式</w:t>
            </w:r>
          </w:p>
        </w:tc>
        <w:tc>
          <w:tcPr>
            <w:tcW w:w="8363" w:type="dxa"/>
            <w:tcBorders>
              <w:top w:val="single" w:sz="4" w:space="0" w:color="000000"/>
              <w:left w:val="single" w:sz="4" w:space="0" w:color="000000"/>
              <w:bottom w:val="single" w:sz="4" w:space="0" w:color="000000"/>
              <w:right w:val="single" w:sz="4" w:space="0" w:color="000000"/>
            </w:tcBorders>
          </w:tcPr>
          <w:p w14:paraId="1D5FFEF8" w14:textId="77777777" w:rsidR="00A82A80" w:rsidRPr="001F5B58" w:rsidRDefault="00A82A80" w:rsidP="00A82A80">
            <w:pPr>
              <w:spacing w:after="0" w:line="256" w:lineRule="auto"/>
              <w:ind w:left="19" w:firstLine="0"/>
              <w:rPr>
                <w:rFonts w:ascii="UD デジタル 教科書体 NP-R" w:eastAsia="UD デジタル 教科書体 NP-R" w:hAnsiTheme="majorEastAsia"/>
                <w:b/>
                <w:color w:val="auto"/>
              </w:rPr>
            </w:pPr>
            <w:r w:rsidRPr="001F5B58">
              <w:rPr>
                <w:rFonts w:ascii="UD デジタル 教科書体 NP-R" w:eastAsia="UD デジタル 教科書体 NP-R" w:hAnsiTheme="majorEastAsia" w:hint="eastAsia"/>
                <w:b/>
                <w:color w:val="auto"/>
              </w:rPr>
              <w:t>・履歴書（任意様式で可）</w:t>
            </w:r>
          </w:p>
          <w:p w14:paraId="06C544B1" w14:textId="6E0EFB3C" w:rsidR="00A82A80" w:rsidRPr="001F5B58" w:rsidRDefault="00A82A80" w:rsidP="00A82A80">
            <w:pPr>
              <w:spacing w:after="0" w:line="256" w:lineRule="auto"/>
              <w:ind w:left="19" w:firstLine="0"/>
              <w:rPr>
                <w:rFonts w:ascii="UD デジタル 教科書体 NP-R" w:eastAsia="UD デジタル 教科書体 NP-R" w:hAnsiTheme="majorEastAsia"/>
                <w:b/>
                <w:color w:val="auto"/>
              </w:rPr>
            </w:pPr>
            <w:r w:rsidRPr="001F5B58">
              <w:rPr>
                <w:rFonts w:ascii="UD デジタル 教科書体 NP-R" w:eastAsia="UD デジタル 教科書体 NP-R" w:hAnsiTheme="majorEastAsia" w:hint="eastAsia"/>
                <w:b/>
                <w:color w:val="auto"/>
              </w:rPr>
              <w:t>・</w:t>
            </w:r>
            <w:r w:rsidR="00120548" w:rsidRPr="001F5B58">
              <w:rPr>
                <w:rFonts w:ascii="UD デジタル 教科書体 NP-R" w:eastAsia="UD デジタル 教科書体 NP-R" w:hAnsiTheme="majorEastAsia" w:hint="eastAsia"/>
                <w:b/>
                <w:color w:val="auto"/>
              </w:rPr>
              <w:t>令和</w:t>
            </w:r>
            <w:r w:rsidR="00557A93" w:rsidRPr="001F5B58">
              <w:rPr>
                <w:rFonts w:ascii="UD デジタル 教科書体 NP-R" w:eastAsia="UD デジタル 教科書体 NP-R" w:hAnsiTheme="majorEastAsia" w:hint="eastAsia"/>
                <w:b/>
                <w:color w:val="auto"/>
              </w:rPr>
              <w:t>８</w:t>
            </w:r>
            <w:r w:rsidR="006922A0" w:rsidRPr="001F5B58">
              <w:rPr>
                <w:rFonts w:ascii="UD デジタル 教科書体 NP-R" w:eastAsia="UD デジタル 教科書体 NP-R" w:hAnsiTheme="majorEastAsia" w:hint="eastAsia"/>
                <w:b/>
                <w:color w:val="auto"/>
              </w:rPr>
              <w:t>年</w:t>
            </w:r>
            <w:r w:rsidRPr="001F5B58">
              <w:rPr>
                <w:rFonts w:ascii="UD デジタル 教科書体 NP-R" w:eastAsia="UD デジタル 教科書体 NP-R" w:hAnsiTheme="majorEastAsia" w:hint="eastAsia"/>
                <w:b/>
                <w:color w:val="auto"/>
              </w:rPr>
              <w:t xml:space="preserve">度那須烏山市会計年度任用職員応募シート（様式あり） </w:t>
            </w:r>
          </w:p>
          <w:p w14:paraId="58E8F08C" w14:textId="77777777" w:rsidR="00A82A80" w:rsidRPr="001F5B58" w:rsidRDefault="00A82A80" w:rsidP="00D95847">
            <w:pPr>
              <w:spacing w:after="0" w:line="244" w:lineRule="auto"/>
              <w:ind w:leftChars="2" w:left="12" w:hangingChars="4" w:hanging="8"/>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※応募シートは、市ホームページからもダウンロードできます。</w:t>
            </w:r>
          </w:p>
          <w:p w14:paraId="7B61182D" w14:textId="1A1159AB" w:rsidR="00A82A80" w:rsidRPr="001F5B58" w:rsidRDefault="00D95847" w:rsidP="00A82A80">
            <w:pPr>
              <w:spacing w:after="0" w:line="256" w:lineRule="auto"/>
              <w:ind w:left="0" w:firstLine="0"/>
              <w:jc w:val="both"/>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w:t>
            </w:r>
            <w:r w:rsidR="00A82A80" w:rsidRPr="001F5B58">
              <w:rPr>
                <w:rFonts w:ascii="UD デジタル 教科書体 NP-R" w:eastAsia="UD デジタル 教科書体 NP-R" w:hAnsiTheme="majorEastAsia" w:hint="eastAsia"/>
                <w:color w:val="auto"/>
              </w:rPr>
              <w:t>履歴書及び応募シートには必要事項を記入してください。</w:t>
            </w:r>
          </w:p>
          <w:p w14:paraId="56E97713" w14:textId="039C48E4" w:rsidR="00D605B8" w:rsidRPr="001F5B58" w:rsidRDefault="00D95847" w:rsidP="00A82A80">
            <w:pPr>
              <w:spacing w:after="0" w:line="256" w:lineRule="auto"/>
              <w:ind w:left="0" w:firstLine="0"/>
              <w:jc w:val="both"/>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w:t>
            </w:r>
            <w:r w:rsidR="00A82A80" w:rsidRPr="001F5B58">
              <w:rPr>
                <w:rFonts w:ascii="UD デジタル 教科書体 NP-R" w:eastAsia="UD デジタル 教科書体 NP-R" w:hAnsiTheme="majorEastAsia" w:hint="eastAsia"/>
                <w:color w:val="auto"/>
              </w:rPr>
              <w:t>履歴書には、顔写真を貼ってください。（白黒可。写真の裏に記名すること。）</w:t>
            </w:r>
          </w:p>
        </w:tc>
      </w:tr>
    </w:tbl>
    <w:p w14:paraId="27CE5F8F" w14:textId="77777777" w:rsidR="00480963" w:rsidRDefault="00480963" w:rsidP="00480963">
      <w:pPr>
        <w:ind w:left="632" w:firstLine="0"/>
        <w:rPr>
          <w:rFonts w:ascii="UD デジタル 教科書体 NP-R" w:eastAsia="UD デジタル 教科書体 NP-R" w:hAnsiTheme="majorEastAsia"/>
        </w:rPr>
      </w:pPr>
    </w:p>
    <w:p w14:paraId="3334B98E" w14:textId="77777777" w:rsidR="00694362" w:rsidRDefault="00694362" w:rsidP="00480963">
      <w:pPr>
        <w:ind w:left="632" w:firstLine="0"/>
        <w:rPr>
          <w:rFonts w:ascii="UD デジタル 教科書体 NP-R" w:eastAsia="UD デジタル 教科書体 NP-R" w:hAnsiTheme="majorEastAsia"/>
        </w:rPr>
      </w:pPr>
    </w:p>
    <w:p w14:paraId="08BF56CE" w14:textId="77777777" w:rsidR="00071724" w:rsidRPr="001F5B58" w:rsidRDefault="00370BF7" w:rsidP="00480963">
      <w:pPr>
        <w:numPr>
          <w:ilvl w:val="0"/>
          <w:numId w:val="2"/>
        </w:numPr>
        <w:ind w:hanging="632"/>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lastRenderedPageBreak/>
        <w:t xml:space="preserve">提出方法 </w:t>
      </w:r>
    </w:p>
    <w:p w14:paraId="2F71C4A0" w14:textId="6B681A0B" w:rsidR="0016181B" w:rsidRPr="001F5B58" w:rsidRDefault="00370BF7" w:rsidP="00480963">
      <w:pPr>
        <w:ind w:left="212" w:firstLine="209"/>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提出書類一式を入れた封筒の表に</w:t>
      </w:r>
      <w:r w:rsidRPr="001F5B58">
        <w:rPr>
          <w:rFonts w:ascii="UD デジタル 教科書体 NP-R" w:eastAsia="UD デジタル 教科書体 NP-R" w:hAnsiTheme="majorEastAsia" w:hint="eastAsia"/>
          <w:color w:val="auto"/>
          <w:u w:val="single"/>
        </w:rPr>
        <w:t>「会計年度任用職員受験申込」と</w:t>
      </w:r>
      <w:r w:rsidR="0016181B" w:rsidRPr="001F5B58">
        <w:rPr>
          <w:rFonts w:ascii="UD デジタル 教科書体 NP-R" w:eastAsia="UD デジタル 教科書体 NP-R" w:hAnsiTheme="majorEastAsia" w:hint="eastAsia"/>
          <w:color w:val="auto"/>
          <w:u w:val="single"/>
        </w:rPr>
        <w:t>朱書き</w:t>
      </w:r>
      <w:r w:rsidR="00D70863" w:rsidRPr="001F5B58">
        <w:rPr>
          <w:rFonts w:ascii="UD デジタル 教科書体 NP-R" w:eastAsia="UD デジタル 教科書体 NP-R" w:hAnsiTheme="majorEastAsia" w:hint="eastAsia"/>
          <w:color w:val="auto"/>
        </w:rPr>
        <w:t>し、封筒の裏に差出人の住所・氏名を明記のうえ、</w:t>
      </w:r>
      <w:r w:rsidR="006630F2" w:rsidRPr="001F5B58">
        <w:rPr>
          <w:rFonts w:ascii="UD デジタル 教科書体 NP-R" w:eastAsia="UD デジタル 教科書体 NP-R" w:hAnsiTheme="majorEastAsia" w:hint="eastAsia"/>
          <w:color w:val="auto"/>
        </w:rPr>
        <w:t>令和</w:t>
      </w:r>
      <w:r w:rsidR="00557A93" w:rsidRPr="001F5B58">
        <w:rPr>
          <w:rFonts w:ascii="UD デジタル 教科書体 NP-R" w:eastAsia="UD デジタル 教科書体 NP-R" w:hAnsiTheme="majorEastAsia" w:hint="eastAsia"/>
          <w:color w:val="auto"/>
        </w:rPr>
        <w:t>８</w:t>
      </w:r>
      <w:r w:rsidR="008D25FE" w:rsidRPr="001F5B58">
        <w:rPr>
          <w:rFonts w:ascii="UD デジタル 教科書体 NP-R" w:eastAsia="UD デジタル 教科書体 NP-R" w:hAnsiTheme="majorEastAsia" w:hint="eastAsia"/>
          <w:color w:val="auto"/>
        </w:rPr>
        <w:t>年</w:t>
      </w:r>
      <w:r w:rsidR="00557A93" w:rsidRPr="001F5B58">
        <w:rPr>
          <w:rFonts w:ascii="UD デジタル 教科書体 NP-R" w:eastAsia="UD デジタル 教科書体 NP-R" w:hAnsiTheme="majorEastAsia" w:hint="eastAsia"/>
          <w:color w:val="auto"/>
        </w:rPr>
        <w:t>８</w:t>
      </w:r>
      <w:r w:rsidR="008D25FE" w:rsidRPr="001F5B58">
        <w:rPr>
          <w:rFonts w:ascii="UD デジタル 教科書体 NP-R" w:eastAsia="UD デジタル 教科書体 NP-R" w:hAnsiTheme="majorEastAsia" w:hint="eastAsia"/>
          <w:color w:val="auto"/>
        </w:rPr>
        <w:t>月</w:t>
      </w:r>
      <w:r w:rsidR="00557A93" w:rsidRPr="001F5B58">
        <w:rPr>
          <w:rFonts w:ascii="UD デジタル 教科書体 NP-R" w:eastAsia="UD デジタル 教科書体 NP-R" w:hAnsiTheme="majorEastAsia" w:hint="eastAsia"/>
          <w:color w:val="auto"/>
        </w:rPr>
        <w:t>７</w:t>
      </w:r>
      <w:r w:rsidR="008D25FE" w:rsidRPr="001F5B58">
        <w:rPr>
          <w:rFonts w:ascii="UD デジタル 教科書体 NP-R" w:eastAsia="UD デジタル 教科書体 NP-R" w:hAnsiTheme="majorEastAsia" w:hint="eastAsia"/>
          <w:color w:val="auto"/>
        </w:rPr>
        <w:t>日（</w:t>
      </w:r>
      <w:r w:rsidR="00557A93" w:rsidRPr="001F5B58">
        <w:rPr>
          <w:rFonts w:ascii="UD デジタル 教科書体 NP-R" w:eastAsia="UD デジタル 教科書体 NP-R" w:hAnsiTheme="majorEastAsia" w:hint="eastAsia"/>
          <w:color w:val="auto"/>
        </w:rPr>
        <w:t>金</w:t>
      </w:r>
      <w:r w:rsidR="0016181B" w:rsidRPr="001F5B58">
        <w:rPr>
          <w:rFonts w:ascii="UD デジタル 教科書体 NP-R" w:eastAsia="UD デジタル 教科書体 NP-R" w:hAnsiTheme="majorEastAsia" w:hint="eastAsia"/>
          <w:color w:val="auto"/>
        </w:rPr>
        <w:t>）まで</w:t>
      </w:r>
      <w:r w:rsidRPr="001F5B58">
        <w:rPr>
          <w:rFonts w:ascii="UD デジタル 教科書体 NP-R" w:eastAsia="UD デジタル 教科書体 NP-R" w:hAnsiTheme="majorEastAsia" w:hint="eastAsia"/>
          <w:color w:val="auto"/>
        </w:rPr>
        <w:t>に</w:t>
      </w:r>
      <w:r w:rsidR="008A2B4C" w:rsidRPr="001F5B58">
        <w:rPr>
          <w:rFonts w:ascii="UD デジタル 教科書体 NP-R" w:eastAsia="UD デジタル 教科書体 NP-R" w:hAnsiTheme="majorEastAsia" w:hint="eastAsia"/>
          <w:color w:val="auto"/>
        </w:rPr>
        <w:t>那須烏山市</w:t>
      </w:r>
      <w:r w:rsidR="00557A93" w:rsidRPr="001F5B58">
        <w:rPr>
          <w:rFonts w:ascii="UD デジタル 教科書体 NP-R" w:eastAsia="UD デジタル 教科書体 NP-R" w:hAnsiTheme="majorEastAsia" w:hint="eastAsia"/>
          <w:color w:val="auto"/>
        </w:rPr>
        <w:t>商工観光課</w:t>
      </w:r>
      <w:r w:rsidR="0016181B" w:rsidRPr="001F5B58">
        <w:rPr>
          <w:rFonts w:ascii="UD デジタル 教科書体 NP-R" w:eastAsia="UD デジタル 教科書体 NP-R" w:hAnsiTheme="majorEastAsia" w:hint="eastAsia"/>
          <w:color w:val="auto"/>
        </w:rPr>
        <w:t>まで、</w:t>
      </w:r>
      <w:r w:rsidRPr="001F5B58">
        <w:rPr>
          <w:rFonts w:ascii="UD デジタル 教科書体 NP-R" w:eastAsia="UD デジタル 教科書体 NP-R" w:hAnsiTheme="majorEastAsia" w:hint="eastAsia"/>
          <w:color w:val="auto"/>
        </w:rPr>
        <w:t>郵送</w:t>
      </w:r>
      <w:r w:rsidR="00106171" w:rsidRPr="001F5B58">
        <w:rPr>
          <w:rFonts w:ascii="UD デジタル 教科書体 NP-R" w:eastAsia="UD デジタル 教科書体 NP-R" w:hAnsiTheme="majorEastAsia" w:hint="eastAsia"/>
          <w:color w:val="auto"/>
        </w:rPr>
        <w:t>又は</w:t>
      </w:r>
      <w:r w:rsidRPr="001F5B58">
        <w:rPr>
          <w:rFonts w:ascii="UD デジタル 教科書体 NP-R" w:eastAsia="UD デジタル 教科書体 NP-R" w:hAnsiTheme="majorEastAsia" w:hint="eastAsia"/>
          <w:color w:val="auto"/>
        </w:rPr>
        <w:t>持参にてお申込みください。</w:t>
      </w:r>
    </w:p>
    <w:p w14:paraId="3A90F2E9" w14:textId="5DD7CE94" w:rsidR="0016181B" w:rsidRPr="001F5B58" w:rsidRDefault="008A2B4C" w:rsidP="009F185B">
      <w:pPr>
        <w:ind w:firstLineChars="200" w:firstLine="42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那須烏山市</w:t>
      </w:r>
      <w:r w:rsidR="00557A93" w:rsidRPr="001F5B58">
        <w:rPr>
          <w:rFonts w:ascii="UD デジタル 教科書体 NP-R" w:eastAsia="UD デジタル 教科書体 NP-R" w:hAnsiTheme="majorEastAsia" w:hint="eastAsia"/>
          <w:color w:val="auto"/>
        </w:rPr>
        <w:t>商工観光課</w:t>
      </w:r>
      <w:r w:rsidR="00C40FE6" w:rsidRPr="001F5B58">
        <w:rPr>
          <w:rFonts w:ascii="UD デジタル 教科書体 NP-R" w:eastAsia="UD デジタル 教科書体 NP-R" w:hAnsiTheme="majorEastAsia" w:hint="eastAsia"/>
          <w:color w:val="auto"/>
        </w:rPr>
        <w:t>（〒３２１－０６９２</w:t>
      </w:r>
      <w:r w:rsidRPr="001F5B58">
        <w:rPr>
          <w:rFonts w:ascii="UD デジタル 教科書体 NP-R" w:eastAsia="UD デジタル 教科書体 NP-R" w:hAnsiTheme="majorEastAsia" w:hint="eastAsia"/>
          <w:color w:val="auto"/>
        </w:rPr>
        <w:t xml:space="preserve">　那須烏山市中央</w:t>
      </w:r>
      <w:r w:rsidR="004D77BA" w:rsidRPr="001F5B58">
        <w:rPr>
          <w:rFonts w:ascii="UD デジタル 教科書体 NP-R" w:eastAsia="UD デジタル 教科書体 NP-R" w:hAnsiTheme="majorEastAsia" w:hint="eastAsia"/>
          <w:color w:val="auto"/>
        </w:rPr>
        <w:t>１-１-１</w:t>
      </w:r>
      <w:r w:rsidRPr="001F5B58">
        <w:rPr>
          <w:rFonts w:ascii="UD デジタル 教科書体 NP-R" w:eastAsia="UD デジタル 教科書体 NP-R" w:hAnsiTheme="majorEastAsia" w:hint="eastAsia"/>
          <w:color w:val="auto"/>
        </w:rPr>
        <w:t xml:space="preserve">　烏山庁舎</w:t>
      </w:r>
      <w:r w:rsidR="00557A93" w:rsidRPr="001F5B58">
        <w:rPr>
          <w:rFonts w:ascii="UD デジタル 教科書体 NP-R" w:eastAsia="UD デジタル 教科書体 NP-R" w:hAnsiTheme="majorEastAsia" w:hint="eastAsia"/>
          <w:color w:val="auto"/>
        </w:rPr>
        <w:t>１</w:t>
      </w:r>
      <w:r w:rsidR="0016181B" w:rsidRPr="001F5B58">
        <w:rPr>
          <w:rFonts w:ascii="UD デジタル 教科書体 NP-R" w:eastAsia="UD デジタル 教科書体 NP-R" w:hAnsiTheme="majorEastAsia" w:hint="eastAsia"/>
          <w:color w:val="auto"/>
        </w:rPr>
        <w:t>階）</w:t>
      </w:r>
    </w:p>
    <w:p w14:paraId="65C3A4BE" w14:textId="77777777" w:rsidR="00071724" w:rsidRPr="001F5B58" w:rsidRDefault="0016181B" w:rsidP="0016181B">
      <w:pPr>
        <w:ind w:left="0" w:firstLineChars="200" w:firstLine="42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持参の場合、</w:t>
      </w:r>
      <w:r w:rsidR="00370BF7" w:rsidRPr="001F5B58">
        <w:rPr>
          <w:rFonts w:ascii="UD デジタル 教科書体 NP-R" w:eastAsia="UD デジタル 教科書体 NP-R" w:hAnsiTheme="majorEastAsia" w:hint="eastAsia"/>
          <w:color w:val="auto"/>
        </w:rPr>
        <w:t>平日</w:t>
      </w:r>
      <w:r w:rsidR="000767DE" w:rsidRPr="001F5B58">
        <w:rPr>
          <w:rFonts w:ascii="UD デジタル 教科書体 NP-R" w:eastAsia="UD デジタル 教科書体 NP-R" w:hAnsiTheme="majorEastAsia" w:hint="eastAsia"/>
          <w:color w:val="auto"/>
        </w:rPr>
        <w:t>：午前８</w:t>
      </w:r>
      <w:r w:rsidRPr="001F5B58">
        <w:rPr>
          <w:rFonts w:ascii="UD デジタル 教科書体 NP-R" w:eastAsia="UD デジタル 教科書体 NP-R" w:hAnsiTheme="majorEastAsia" w:hint="eastAsia"/>
          <w:color w:val="auto"/>
        </w:rPr>
        <w:t>時</w:t>
      </w:r>
      <w:r w:rsidR="000767DE" w:rsidRPr="001F5B58">
        <w:rPr>
          <w:rFonts w:ascii="UD デジタル 教科書体 NP-R" w:eastAsia="UD デジタル 教科書体 NP-R" w:hAnsiTheme="majorEastAsia" w:hint="eastAsia"/>
          <w:color w:val="auto"/>
        </w:rPr>
        <w:t>３０分</w:t>
      </w:r>
      <w:r w:rsidRPr="001F5B58">
        <w:rPr>
          <w:rFonts w:ascii="UD デジタル 教科書体 NP-R" w:eastAsia="UD デジタル 教科書体 NP-R" w:hAnsiTheme="majorEastAsia" w:hint="eastAsia"/>
          <w:color w:val="auto"/>
        </w:rPr>
        <w:t>～午後５時</w:t>
      </w:r>
      <w:r w:rsidR="00370BF7" w:rsidRPr="001F5B58">
        <w:rPr>
          <w:rFonts w:ascii="UD デジタル 教科書体 NP-R" w:eastAsia="UD デジタル 教科書体 NP-R" w:hAnsiTheme="majorEastAsia" w:hint="eastAsia"/>
          <w:color w:val="auto"/>
        </w:rPr>
        <w:t xml:space="preserve">（土・日・祝日は受け付けません。） </w:t>
      </w:r>
    </w:p>
    <w:p w14:paraId="1D93ED89" w14:textId="0B1DE7A3" w:rsidR="00071724" w:rsidRPr="001F5B58" w:rsidRDefault="00370BF7">
      <w:pPr>
        <w:spacing w:after="0" w:line="259" w:lineRule="auto"/>
        <w:ind w:left="0"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 xml:space="preserve"> </w:t>
      </w:r>
      <w:r w:rsidR="0016181B" w:rsidRPr="001F5B58">
        <w:rPr>
          <w:rFonts w:ascii="UD デジタル 教科書体 NP-R" w:eastAsia="UD デジタル 教科書体 NP-R" w:hAnsiTheme="majorEastAsia" w:hint="eastAsia"/>
          <w:color w:val="auto"/>
        </w:rPr>
        <w:t xml:space="preserve">　</w:t>
      </w:r>
      <w:r w:rsidR="00106171" w:rsidRPr="001F5B58">
        <w:rPr>
          <w:rFonts w:ascii="UD デジタル 教科書体 NP-R" w:eastAsia="UD デジタル 教科書体 NP-R" w:hAnsiTheme="majorEastAsia" w:hint="eastAsia"/>
          <w:color w:val="auto"/>
        </w:rPr>
        <w:t xml:space="preserve"> </w:t>
      </w:r>
      <w:r w:rsidR="0016181B" w:rsidRPr="001F5B58">
        <w:rPr>
          <w:rFonts w:ascii="UD デジタル 教科書体 NP-R" w:eastAsia="UD デジタル 教科書体 NP-R" w:hAnsiTheme="majorEastAsia" w:hint="eastAsia"/>
          <w:color w:val="auto"/>
        </w:rPr>
        <w:t xml:space="preserve"> </w:t>
      </w:r>
      <w:r w:rsidR="009F185B" w:rsidRPr="001F5B58">
        <w:rPr>
          <w:rFonts w:ascii="UD デジタル 教科書体 NP-R" w:eastAsia="UD デジタル 教科書体 NP-R" w:hAnsiTheme="majorEastAsia" w:hint="eastAsia"/>
          <w:color w:val="auto"/>
        </w:rPr>
        <w:t>郵送の場合、令和</w:t>
      </w:r>
      <w:r w:rsidR="00557A93" w:rsidRPr="001F5B58">
        <w:rPr>
          <w:rFonts w:ascii="UD デジタル 教科書体 NP-R" w:eastAsia="UD デジタル 教科書体 NP-R" w:hAnsiTheme="majorEastAsia" w:hint="eastAsia"/>
          <w:color w:val="auto"/>
        </w:rPr>
        <w:t>８</w:t>
      </w:r>
      <w:r w:rsidR="008D25FE" w:rsidRPr="001F5B58">
        <w:rPr>
          <w:rFonts w:ascii="UD デジタル 教科書体 NP-R" w:eastAsia="UD デジタル 教科書体 NP-R" w:hAnsiTheme="majorEastAsia" w:hint="eastAsia"/>
          <w:color w:val="auto"/>
        </w:rPr>
        <w:t>年</w:t>
      </w:r>
      <w:r w:rsidR="00557A93" w:rsidRPr="001F5B58">
        <w:rPr>
          <w:rFonts w:ascii="UD デジタル 教科書体 NP-R" w:eastAsia="UD デジタル 教科書体 NP-R" w:hAnsiTheme="majorEastAsia" w:hint="eastAsia"/>
          <w:color w:val="auto"/>
        </w:rPr>
        <w:t>８</w:t>
      </w:r>
      <w:r w:rsidR="008D25FE" w:rsidRPr="001F5B58">
        <w:rPr>
          <w:rFonts w:ascii="UD デジタル 教科書体 NP-R" w:eastAsia="UD デジタル 教科書体 NP-R" w:hAnsiTheme="majorEastAsia" w:hint="eastAsia"/>
          <w:color w:val="auto"/>
        </w:rPr>
        <w:t>月</w:t>
      </w:r>
      <w:r w:rsidR="00557A93" w:rsidRPr="001F5B58">
        <w:rPr>
          <w:rFonts w:ascii="UD デジタル 教科書体 NP-R" w:eastAsia="UD デジタル 教科書体 NP-R" w:hAnsiTheme="majorEastAsia" w:hint="eastAsia"/>
          <w:color w:val="auto"/>
        </w:rPr>
        <w:t>７</w:t>
      </w:r>
      <w:r w:rsidR="008E0809" w:rsidRPr="001F5B58">
        <w:rPr>
          <w:rFonts w:ascii="UD デジタル 教科書体 NP-R" w:eastAsia="UD デジタル 教科書体 NP-R" w:hAnsiTheme="majorEastAsia" w:hint="eastAsia"/>
          <w:color w:val="auto"/>
        </w:rPr>
        <w:t>日（</w:t>
      </w:r>
      <w:r w:rsidR="00557A93" w:rsidRPr="001F5B58">
        <w:rPr>
          <w:rFonts w:ascii="UD デジタル 教科書体 NP-R" w:eastAsia="UD デジタル 教科書体 NP-R" w:hAnsiTheme="majorEastAsia" w:hint="eastAsia"/>
          <w:color w:val="auto"/>
        </w:rPr>
        <w:t>金</w:t>
      </w:r>
      <w:r w:rsidR="0016181B" w:rsidRPr="001F5B58">
        <w:rPr>
          <w:rFonts w:ascii="UD デジタル 教科書体 NP-R" w:eastAsia="UD デジタル 教科書体 NP-R" w:hAnsiTheme="majorEastAsia" w:hint="eastAsia"/>
          <w:color w:val="auto"/>
        </w:rPr>
        <w:t>）午後５時必着</w:t>
      </w:r>
    </w:p>
    <w:p w14:paraId="4F0C5272" w14:textId="77777777" w:rsidR="009F185B" w:rsidRPr="008D25FE" w:rsidRDefault="009F185B">
      <w:pPr>
        <w:spacing w:after="0" w:line="259" w:lineRule="auto"/>
        <w:ind w:left="0" w:firstLine="0"/>
        <w:rPr>
          <w:rFonts w:ascii="UD デジタル 教科書体 NP-R" w:eastAsia="UD デジタル 教科書体 NP-R" w:hAnsiTheme="majorEastAsia"/>
        </w:rPr>
      </w:pPr>
    </w:p>
    <w:p w14:paraId="26C3C9AA" w14:textId="77777777" w:rsidR="00071724" w:rsidRPr="000F3699" w:rsidRDefault="00370BF7">
      <w:pPr>
        <w:numPr>
          <w:ilvl w:val="0"/>
          <w:numId w:val="3"/>
        </w:numPr>
        <w:spacing w:after="0" w:line="259" w:lineRule="auto"/>
        <w:ind w:hanging="423"/>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b/>
        </w:rPr>
        <w:t xml:space="preserve">個人情報の取扱いについて </w:t>
      </w:r>
    </w:p>
    <w:p w14:paraId="401C47F7" w14:textId="154C02A1" w:rsidR="00071724" w:rsidRPr="000F3699" w:rsidRDefault="00370BF7" w:rsidP="00D605B8">
      <w:pPr>
        <w:ind w:left="197" w:hanging="212"/>
        <w:rPr>
          <w:rFonts w:ascii="UD デジタル 教科書体 NP-R" w:eastAsia="UD デジタル 教科書体 NP-R" w:hAnsiTheme="majorEastAsia"/>
        </w:rPr>
      </w:pPr>
      <w:r w:rsidRPr="000F3699">
        <w:rPr>
          <w:rFonts w:ascii="UD デジタル 教科書体 NP-R" w:eastAsia="UD デジタル 教科書体 NP-R" w:hAnsiTheme="majorEastAsia" w:hint="eastAsia"/>
        </w:rPr>
        <w:t xml:space="preserve"> </w:t>
      </w:r>
      <w:r w:rsidR="00A26554">
        <w:rPr>
          <w:rFonts w:ascii="UD デジタル 教科書体 NP-R" w:eastAsia="UD デジタル 教科書体 NP-R" w:hAnsiTheme="majorEastAsia"/>
        </w:rPr>
        <w:t xml:space="preserve">      </w:t>
      </w:r>
      <w:r w:rsidR="008668E1">
        <w:rPr>
          <w:rFonts w:ascii="UD デジタル 教科書体 NP-R" w:eastAsia="UD デジタル 教科書体 NP-R" w:hAnsiTheme="majorEastAsia" w:hint="eastAsia"/>
        </w:rPr>
        <w:t>応募シート</w:t>
      </w:r>
      <w:r w:rsidR="00D70863" w:rsidRPr="000F3699">
        <w:rPr>
          <w:rFonts w:ascii="UD デジタル 教科書体 NP-R" w:eastAsia="UD デジタル 教科書体 NP-R" w:hAnsiTheme="majorEastAsia" w:hint="eastAsia"/>
        </w:rPr>
        <w:t>に記載された個人情報については、</w:t>
      </w:r>
      <w:r w:rsidR="0016181B" w:rsidRPr="000F3699">
        <w:rPr>
          <w:rFonts w:ascii="UD デジタル 教科書体 NP-R" w:eastAsia="UD デジタル 教科書体 NP-R" w:hAnsiTheme="majorEastAsia" w:hint="eastAsia"/>
        </w:rPr>
        <w:t>那須烏山市</w:t>
      </w:r>
      <w:r w:rsidR="00413C40" w:rsidRPr="000F3699">
        <w:rPr>
          <w:rFonts w:ascii="UD デジタル 教科書体 NP-R" w:eastAsia="UD デジタル 教科書体 NP-R" w:hAnsiTheme="majorEastAsia" w:hint="eastAsia"/>
        </w:rPr>
        <w:t>会計年度任用職員（</w:t>
      </w:r>
      <w:r w:rsidRPr="001F5B58">
        <w:rPr>
          <w:rFonts w:ascii="UD デジタル 教科書体 NP-R" w:eastAsia="UD デジタル 教科書体 NP-R" w:hAnsiTheme="majorEastAsia" w:hint="eastAsia"/>
          <w:color w:val="auto"/>
        </w:rPr>
        <w:t>事務</w:t>
      </w:r>
      <w:r w:rsidR="00413C40" w:rsidRPr="001F5B58">
        <w:rPr>
          <w:rFonts w:ascii="UD デジタル 教科書体 NP-R" w:eastAsia="UD デジタル 教科書体 NP-R" w:hAnsiTheme="majorEastAsia" w:hint="eastAsia"/>
          <w:color w:val="auto"/>
        </w:rPr>
        <w:t>員</w:t>
      </w:r>
      <w:r w:rsidRPr="000F3699">
        <w:rPr>
          <w:rFonts w:ascii="UD デジタル 教科書体 NP-R" w:eastAsia="UD デジタル 教科書体 NP-R" w:hAnsiTheme="majorEastAsia" w:hint="eastAsia"/>
        </w:rPr>
        <w:t xml:space="preserve">）に係る採用試験及び任用の手続きに必要な範囲内で利用します。 </w:t>
      </w:r>
    </w:p>
    <w:p w14:paraId="180193F8" w14:textId="77777777" w:rsidR="00B41646" w:rsidRPr="00557A93" w:rsidRDefault="00B41646" w:rsidP="00D605B8">
      <w:pPr>
        <w:ind w:left="197" w:hanging="212"/>
        <w:rPr>
          <w:rFonts w:ascii="UD デジタル 教科書体 NP-R" w:eastAsia="UD デジタル 教科書体 NP-R" w:hAnsiTheme="majorEastAsia"/>
        </w:rPr>
      </w:pPr>
    </w:p>
    <w:p w14:paraId="0F963E47" w14:textId="77777777" w:rsidR="009F185B" w:rsidRDefault="009F185B" w:rsidP="00D605B8">
      <w:pPr>
        <w:ind w:left="197" w:hanging="212"/>
        <w:rPr>
          <w:rFonts w:ascii="UD デジタル 教科書体 NP-R" w:eastAsia="UD デジタル 教科書体 NP-R" w:hAnsiTheme="majorEastAsia"/>
        </w:rPr>
      </w:pPr>
    </w:p>
    <w:p w14:paraId="11DFF194" w14:textId="77777777" w:rsidR="009F185B" w:rsidRPr="000F3699" w:rsidRDefault="009F185B" w:rsidP="00D605B8">
      <w:pPr>
        <w:ind w:left="197" w:hanging="212"/>
        <w:rPr>
          <w:rFonts w:ascii="UD デジタル 教科書体 NP-R" w:eastAsia="UD デジタル 教科書体 NP-R" w:hAnsiTheme="majorEastAsia"/>
        </w:rPr>
      </w:pPr>
    </w:p>
    <w:tbl>
      <w:tblPr>
        <w:tblStyle w:val="TableGrid"/>
        <w:tblW w:w="5025" w:type="dxa"/>
        <w:tblInd w:w="4922" w:type="dxa"/>
        <w:tblCellMar>
          <w:left w:w="150" w:type="dxa"/>
          <w:right w:w="77" w:type="dxa"/>
        </w:tblCellMar>
        <w:tblLook w:val="04A0" w:firstRow="1" w:lastRow="0" w:firstColumn="1" w:lastColumn="0" w:noHBand="0" w:noVBand="1"/>
      </w:tblPr>
      <w:tblGrid>
        <w:gridCol w:w="5025"/>
      </w:tblGrid>
      <w:tr w:rsidR="00071724" w:rsidRPr="000F3699" w14:paraId="5E414D87" w14:textId="77777777">
        <w:trPr>
          <w:trHeight w:val="1710"/>
        </w:trPr>
        <w:tc>
          <w:tcPr>
            <w:tcW w:w="5025" w:type="dxa"/>
            <w:tcBorders>
              <w:top w:val="single" w:sz="4" w:space="0" w:color="000000"/>
              <w:left w:val="single" w:sz="4" w:space="0" w:color="000000"/>
              <w:bottom w:val="single" w:sz="4" w:space="0" w:color="000000"/>
              <w:right w:val="single" w:sz="4" w:space="0" w:color="000000"/>
            </w:tcBorders>
            <w:vAlign w:val="center"/>
          </w:tcPr>
          <w:p w14:paraId="57436EB1" w14:textId="77777777" w:rsidR="0016181B" w:rsidRPr="001F5B58" w:rsidRDefault="0006181F">
            <w:pPr>
              <w:spacing w:after="0" w:line="246" w:lineRule="auto"/>
              <w:ind w:left="212" w:right="101" w:hanging="212"/>
              <w:rPr>
                <w:rFonts w:ascii="UD デジタル 教科書体 NP-R" w:eastAsia="UD デジタル 教科書体 NP-R" w:hAnsiTheme="majorEastAsia"/>
                <w:color w:val="auto"/>
              </w:rPr>
            </w:pPr>
            <w:r w:rsidRPr="000F3699">
              <w:rPr>
                <w:rFonts w:ascii="UD デジタル 教科書体 NP-R" w:eastAsia="UD デジタル 教科書体 NP-R" w:hAnsiTheme="majorEastAsia" w:hint="eastAsia"/>
              </w:rPr>
              <w:t>【問</w:t>
            </w:r>
            <w:r w:rsidRPr="001F5B58">
              <w:rPr>
                <w:rFonts w:ascii="UD デジタル 教科書体 NP-R" w:eastAsia="UD デジタル 教科書体 NP-R" w:hAnsiTheme="majorEastAsia" w:hint="eastAsia"/>
                <w:color w:val="auto"/>
              </w:rPr>
              <w:t>い合わせ】</w:t>
            </w:r>
          </w:p>
          <w:p w14:paraId="50FA516B" w14:textId="457013CF" w:rsidR="00071724" w:rsidRPr="001F5B58" w:rsidRDefault="008A2B4C">
            <w:pPr>
              <w:spacing w:after="0" w:line="246" w:lineRule="auto"/>
              <w:ind w:left="212" w:right="101" w:hanging="212"/>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那須烏山市</w:t>
            </w:r>
            <w:r w:rsidR="00557A93" w:rsidRPr="001F5B58">
              <w:rPr>
                <w:rFonts w:ascii="UD デジタル 教科書体 NP-R" w:eastAsia="UD デジタル 教科書体 NP-R" w:hAnsiTheme="majorEastAsia" w:hint="eastAsia"/>
                <w:color w:val="auto"/>
              </w:rPr>
              <w:t>商工観光課商工振興</w:t>
            </w:r>
            <w:r w:rsidR="0016181B" w:rsidRPr="001F5B58">
              <w:rPr>
                <w:rFonts w:ascii="UD デジタル 教科書体 NP-R" w:eastAsia="UD デジタル 教科書体 NP-R" w:hAnsiTheme="majorEastAsia" w:hint="eastAsia"/>
                <w:color w:val="auto"/>
              </w:rPr>
              <w:t>グループ</w:t>
            </w:r>
          </w:p>
          <w:p w14:paraId="2E125CE6" w14:textId="300DDA6F" w:rsidR="008A2B4C" w:rsidRPr="001F5B58" w:rsidRDefault="0016181B" w:rsidP="008A2B4C">
            <w:pPr>
              <w:spacing w:after="0" w:line="259" w:lineRule="auto"/>
              <w:ind w:left="0" w:right="489" w:firstLine="0"/>
              <w:rPr>
                <w:rFonts w:ascii="UD デジタル 教科書体 NP-R" w:eastAsia="UD デジタル 教科書体 NP-R" w:hAnsiTheme="majorEastAsia"/>
                <w:color w:val="auto"/>
              </w:rPr>
            </w:pPr>
            <w:r w:rsidRPr="001F5B58">
              <w:rPr>
                <w:rFonts w:ascii="UD デジタル 教科書体 NP-R" w:eastAsia="UD デジタル 教科書体 NP-R" w:hAnsiTheme="majorEastAsia" w:hint="eastAsia"/>
                <w:color w:val="auto"/>
              </w:rPr>
              <w:t>TEL 0287-</w:t>
            </w:r>
            <w:r w:rsidR="00413C40" w:rsidRPr="001F5B58">
              <w:rPr>
                <w:rFonts w:ascii="UD デジタル 教科書体 NP-R" w:eastAsia="UD デジタル 教科書体 NP-R" w:hAnsiTheme="majorEastAsia" w:hint="eastAsia"/>
                <w:color w:val="auto"/>
              </w:rPr>
              <w:t>83-111</w:t>
            </w:r>
            <w:r w:rsidR="00557A93" w:rsidRPr="001F5B58">
              <w:rPr>
                <w:rFonts w:ascii="UD デジタル 教科書体 NP-R" w:eastAsia="UD デジタル 教科書体 NP-R" w:hAnsiTheme="majorEastAsia" w:hint="eastAsia"/>
                <w:color w:val="auto"/>
              </w:rPr>
              <w:t>5</w:t>
            </w:r>
            <w:r w:rsidR="008A2B4C" w:rsidRPr="001F5B58">
              <w:rPr>
                <w:rFonts w:ascii="UD デジタル 教科書体 NP-R" w:eastAsia="UD デジタル 教科書体 NP-R" w:hAnsiTheme="majorEastAsia"/>
                <w:color w:val="auto"/>
              </w:rPr>
              <w:t xml:space="preserve">　</w:t>
            </w:r>
          </w:p>
          <w:p w14:paraId="1182B408" w14:textId="73E06369" w:rsidR="00071724" w:rsidRPr="000F3699" w:rsidRDefault="0016181B" w:rsidP="008A2B4C">
            <w:pPr>
              <w:spacing w:after="0" w:line="259" w:lineRule="auto"/>
              <w:ind w:left="0" w:right="489" w:firstLine="0"/>
              <w:rPr>
                <w:rFonts w:ascii="UD デジタル 教科書体 NP-R" w:eastAsia="UD デジタル 教科書体 NP-R" w:hAnsiTheme="majorEastAsia"/>
              </w:rPr>
            </w:pPr>
            <w:r w:rsidRPr="001F5B58">
              <w:rPr>
                <w:rFonts w:ascii="UD デジタル 教科書体 NP-R" w:eastAsia="UD デジタル 教科書体 NP-R" w:hAnsiTheme="majorEastAsia" w:hint="eastAsia"/>
                <w:color w:val="auto"/>
              </w:rPr>
              <w:t>FAX 0287</w:t>
            </w:r>
            <w:r w:rsidR="008841AC" w:rsidRPr="001F5B58">
              <w:rPr>
                <w:rFonts w:ascii="UD デジタル 教科書体 NP-R" w:eastAsia="UD デジタル 教科書体 NP-R" w:hAnsiTheme="majorEastAsia" w:hint="eastAsia"/>
                <w:color w:val="auto"/>
              </w:rPr>
              <w:t>-</w:t>
            </w:r>
            <w:r w:rsidR="001F5B58" w:rsidRPr="001F5B58">
              <w:rPr>
                <w:rFonts w:ascii="UD デジタル 教科書体 NP-R" w:eastAsia="UD デジタル 教科書体 NP-R" w:hAnsiTheme="majorEastAsia" w:hint="eastAsia"/>
                <w:color w:val="auto"/>
              </w:rPr>
              <w:t>83</w:t>
            </w:r>
            <w:r w:rsidR="008841AC" w:rsidRPr="001F5B58">
              <w:rPr>
                <w:rFonts w:ascii="UD デジタル 教科書体 NP-R" w:eastAsia="UD デジタル 教科書体 NP-R" w:hAnsiTheme="majorEastAsia" w:hint="eastAsia"/>
                <w:color w:val="auto"/>
              </w:rPr>
              <w:t>-</w:t>
            </w:r>
            <w:r w:rsidR="001F5B58" w:rsidRPr="001F5B58">
              <w:rPr>
                <w:rFonts w:ascii="UD デジタル 教科書体 NP-R" w:eastAsia="UD デジタル 教科書体 NP-R" w:hAnsiTheme="majorEastAsia" w:hint="eastAsia"/>
                <w:color w:val="auto"/>
              </w:rPr>
              <w:t>1142</w:t>
            </w:r>
          </w:p>
        </w:tc>
      </w:tr>
    </w:tbl>
    <w:p w14:paraId="0A481DD8" w14:textId="77777777" w:rsidR="00071724" w:rsidRPr="000F3699" w:rsidRDefault="00370BF7" w:rsidP="002D2098">
      <w:pPr>
        <w:spacing w:after="0" w:line="259" w:lineRule="auto"/>
        <w:ind w:left="249" w:firstLine="0"/>
        <w:jc w:val="center"/>
        <w:rPr>
          <w:rFonts w:ascii="UD デジタル 教科書体 NP-R" w:eastAsia="UD デジタル 教科書体 NP-R"/>
        </w:rPr>
      </w:pPr>
      <w:r w:rsidRPr="000F3699">
        <w:rPr>
          <w:rFonts w:ascii="UD デジタル 教科書体 NP-R" w:eastAsia="UD デジタル 教科書体 NP-R" w:hAnsiTheme="majorEastAsia" w:hint="eastAsia"/>
        </w:rPr>
        <w:t xml:space="preserve"> </w:t>
      </w:r>
    </w:p>
    <w:sectPr w:rsidR="00071724" w:rsidRPr="000F3699">
      <w:footerReference w:type="even" r:id="rId8"/>
      <w:footerReference w:type="default" r:id="rId9"/>
      <w:footerReference w:type="first" r:id="rId10"/>
      <w:pgSz w:w="11906" w:h="16838"/>
      <w:pgMar w:top="1482" w:right="862" w:bottom="1184" w:left="107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75F1" w14:textId="77777777" w:rsidR="00EA6ADB" w:rsidRDefault="00EA6ADB">
      <w:pPr>
        <w:spacing w:after="0" w:line="240" w:lineRule="auto"/>
      </w:pPr>
      <w:r>
        <w:separator/>
      </w:r>
    </w:p>
  </w:endnote>
  <w:endnote w:type="continuationSeparator" w:id="0">
    <w:p w14:paraId="6FA33572" w14:textId="77777777" w:rsidR="00EA6ADB" w:rsidRDefault="00EA6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88C1" w14:textId="77777777" w:rsidR="00071724" w:rsidRDefault="00370BF7">
    <w:pPr>
      <w:spacing w:after="0" w:line="259" w:lineRule="auto"/>
      <w:ind w:left="0" w:right="218" w:firstLine="0"/>
      <w:jc w:val="center"/>
    </w:pPr>
    <w:r>
      <w:rPr>
        <w:rFonts w:ascii="Century" w:eastAsia="Century" w:hAnsi="Century" w:cs="Century"/>
      </w:rPr>
      <w:t xml:space="preserve">- </w:t>
    </w: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14:paraId="343A1993" w14:textId="77777777" w:rsidR="00071724" w:rsidRDefault="00370BF7">
    <w:pPr>
      <w:spacing w:after="0" w:line="259" w:lineRule="auto"/>
      <w:ind w:lef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4331" w14:textId="77777777" w:rsidR="00071724" w:rsidRDefault="00370BF7">
    <w:pPr>
      <w:spacing w:after="0" w:line="259" w:lineRule="auto"/>
      <w:ind w:left="0" w:right="218" w:firstLine="0"/>
      <w:jc w:val="center"/>
    </w:pPr>
    <w:r>
      <w:rPr>
        <w:rFonts w:ascii="Century" w:eastAsia="Century" w:hAnsi="Century" w:cs="Century"/>
      </w:rPr>
      <w:t xml:space="preserve">- </w:t>
    </w: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sidR="00926BDB">
      <w:rPr>
        <w:rFonts w:ascii="Century" w:eastAsia="Century" w:hAnsi="Century" w:cs="Century"/>
        <w:noProof/>
      </w:rPr>
      <w:t>3</w:t>
    </w:r>
    <w:r>
      <w:rPr>
        <w:rFonts w:ascii="Century" w:eastAsia="Century" w:hAnsi="Century" w:cs="Century"/>
      </w:rPr>
      <w:fldChar w:fldCharType="end"/>
    </w:r>
    <w:r>
      <w:rPr>
        <w:rFonts w:ascii="Century" w:eastAsia="Century" w:hAnsi="Century" w:cs="Century"/>
      </w:rPr>
      <w:t xml:space="preserve"> - </w:t>
    </w:r>
  </w:p>
  <w:p w14:paraId="1E3D8A37" w14:textId="77777777" w:rsidR="00071724" w:rsidRDefault="00370BF7">
    <w:pPr>
      <w:spacing w:after="0" w:line="259" w:lineRule="auto"/>
      <w:ind w:left="0"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9958" w14:textId="77777777" w:rsidR="00071724" w:rsidRDefault="00370BF7">
    <w:pPr>
      <w:spacing w:after="0" w:line="259" w:lineRule="auto"/>
      <w:ind w:left="0" w:right="218" w:firstLine="0"/>
      <w:jc w:val="center"/>
    </w:pPr>
    <w:r>
      <w:rPr>
        <w:rFonts w:ascii="Century" w:eastAsia="Century" w:hAnsi="Century" w:cs="Century"/>
      </w:rPr>
      <w:t xml:space="preserve">- </w:t>
    </w:r>
    <w:r>
      <w:rPr>
        <w:rFonts w:ascii="Century" w:eastAsia="Century" w:hAnsi="Century" w:cs="Century"/>
      </w:rPr>
      <w:fldChar w:fldCharType="begin"/>
    </w:r>
    <w:r>
      <w:rPr>
        <w:rFonts w:ascii="Century" w:eastAsia="Century" w:hAnsi="Century" w:cs="Century"/>
      </w:rPr>
      <w:instrText xml:space="preserve"> PAGE   \* MERGEFORMAT </w:instrText>
    </w:r>
    <w:r>
      <w:rPr>
        <w:rFonts w:ascii="Century" w:eastAsia="Century" w:hAnsi="Century" w:cs="Century"/>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14:paraId="148F9B10" w14:textId="77777777" w:rsidR="00071724" w:rsidRDefault="00370BF7">
    <w:pPr>
      <w:spacing w:after="0" w:line="259" w:lineRule="auto"/>
      <w:ind w:lef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4355" w14:textId="77777777" w:rsidR="00EA6ADB" w:rsidRDefault="00EA6ADB">
      <w:pPr>
        <w:spacing w:after="0" w:line="240" w:lineRule="auto"/>
      </w:pPr>
      <w:r>
        <w:separator/>
      </w:r>
    </w:p>
  </w:footnote>
  <w:footnote w:type="continuationSeparator" w:id="0">
    <w:p w14:paraId="1F934149" w14:textId="77777777" w:rsidR="00EA6ADB" w:rsidRDefault="00EA6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98E"/>
    <w:multiLevelType w:val="hybridMultilevel"/>
    <w:tmpl w:val="1F9CF60A"/>
    <w:lvl w:ilvl="0" w:tplc="A68E030A">
      <w:start w:val="1"/>
      <w:numFmt w:val="decimalFullWidth"/>
      <w:lvlText w:val="%1"/>
      <w:lvlJc w:val="left"/>
      <w:pPr>
        <w:ind w:left="423"/>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1" w:tplc="DA2EB6F2">
      <w:start w:val="1"/>
      <w:numFmt w:val="lowerLetter"/>
      <w:lvlText w:val="%2"/>
      <w:lvlJc w:val="left"/>
      <w:pPr>
        <w:ind w:left="108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2" w:tplc="F12E1B58">
      <w:start w:val="1"/>
      <w:numFmt w:val="lowerRoman"/>
      <w:lvlText w:val="%3"/>
      <w:lvlJc w:val="left"/>
      <w:pPr>
        <w:ind w:left="180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3" w:tplc="80329664">
      <w:start w:val="1"/>
      <w:numFmt w:val="decimal"/>
      <w:lvlText w:val="%4"/>
      <w:lvlJc w:val="left"/>
      <w:pPr>
        <w:ind w:left="252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4" w:tplc="E8C67460">
      <w:start w:val="1"/>
      <w:numFmt w:val="lowerLetter"/>
      <w:lvlText w:val="%5"/>
      <w:lvlJc w:val="left"/>
      <w:pPr>
        <w:ind w:left="324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5" w:tplc="21A4F8B0">
      <w:start w:val="1"/>
      <w:numFmt w:val="lowerRoman"/>
      <w:lvlText w:val="%6"/>
      <w:lvlJc w:val="left"/>
      <w:pPr>
        <w:ind w:left="396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6" w:tplc="FDAE99E4">
      <w:start w:val="1"/>
      <w:numFmt w:val="decimal"/>
      <w:lvlText w:val="%7"/>
      <w:lvlJc w:val="left"/>
      <w:pPr>
        <w:ind w:left="468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7" w:tplc="54D00AB4">
      <w:start w:val="1"/>
      <w:numFmt w:val="lowerLetter"/>
      <w:lvlText w:val="%8"/>
      <w:lvlJc w:val="left"/>
      <w:pPr>
        <w:ind w:left="540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8" w:tplc="E9C4AD38">
      <w:start w:val="1"/>
      <w:numFmt w:val="lowerRoman"/>
      <w:lvlText w:val="%9"/>
      <w:lvlJc w:val="left"/>
      <w:pPr>
        <w:ind w:left="612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0F150E1"/>
    <w:multiLevelType w:val="hybridMultilevel"/>
    <w:tmpl w:val="FF90D2BA"/>
    <w:lvl w:ilvl="0" w:tplc="C8E20BEA">
      <w:start w:val="8"/>
      <w:numFmt w:val="decimalFullWidth"/>
      <w:lvlText w:val="%1"/>
      <w:lvlJc w:val="left"/>
      <w:pPr>
        <w:ind w:left="423"/>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1" w:tplc="869A67CE">
      <w:start w:val="1"/>
      <w:numFmt w:val="lowerLetter"/>
      <w:lvlText w:val="%2"/>
      <w:lvlJc w:val="left"/>
      <w:pPr>
        <w:ind w:left="108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2" w:tplc="BA0AACD2">
      <w:start w:val="1"/>
      <w:numFmt w:val="lowerRoman"/>
      <w:lvlText w:val="%3"/>
      <w:lvlJc w:val="left"/>
      <w:pPr>
        <w:ind w:left="180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3" w:tplc="A606CE40">
      <w:start w:val="1"/>
      <w:numFmt w:val="decimal"/>
      <w:lvlText w:val="%4"/>
      <w:lvlJc w:val="left"/>
      <w:pPr>
        <w:ind w:left="252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4" w:tplc="28B05014">
      <w:start w:val="1"/>
      <w:numFmt w:val="lowerLetter"/>
      <w:lvlText w:val="%5"/>
      <w:lvlJc w:val="left"/>
      <w:pPr>
        <w:ind w:left="324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5" w:tplc="8C56268C">
      <w:start w:val="1"/>
      <w:numFmt w:val="lowerRoman"/>
      <w:lvlText w:val="%6"/>
      <w:lvlJc w:val="left"/>
      <w:pPr>
        <w:ind w:left="396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6" w:tplc="17183386">
      <w:start w:val="1"/>
      <w:numFmt w:val="decimal"/>
      <w:lvlText w:val="%7"/>
      <w:lvlJc w:val="left"/>
      <w:pPr>
        <w:ind w:left="468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7" w:tplc="E8688A3A">
      <w:start w:val="1"/>
      <w:numFmt w:val="lowerLetter"/>
      <w:lvlText w:val="%8"/>
      <w:lvlJc w:val="left"/>
      <w:pPr>
        <w:ind w:left="540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lvl w:ilvl="8" w:tplc="4044E9A6">
      <w:start w:val="1"/>
      <w:numFmt w:val="lowerRoman"/>
      <w:lvlText w:val="%9"/>
      <w:lvlJc w:val="left"/>
      <w:pPr>
        <w:ind w:left="6120"/>
      </w:pPr>
      <w:rPr>
        <w:rFonts w:ascii="Meiryo UI" w:eastAsia="Meiryo UI" w:hAnsi="Meiryo UI" w:cs="Meiryo U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AB81CD6"/>
    <w:multiLevelType w:val="hybridMultilevel"/>
    <w:tmpl w:val="DC680274"/>
    <w:lvl w:ilvl="0" w:tplc="E932E63C">
      <w:start w:val="1"/>
      <w:numFmt w:val="decimalFullWidth"/>
      <w:lvlText w:val="（%1）"/>
      <w:lvlJc w:val="left"/>
      <w:pPr>
        <w:ind w:left="6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BF03CA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7ADE3BE8">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B0A662A">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CBD06436">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EBDC1278">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D1F8912A">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8FE0FE5A">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F5664E0">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24"/>
    <w:rsid w:val="00010FF7"/>
    <w:rsid w:val="0001384B"/>
    <w:rsid w:val="0006181F"/>
    <w:rsid w:val="00071724"/>
    <w:rsid w:val="000767DE"/>
    <w:rsid w:val="000F3699"/>
    <w:rsid w:val="00106171"/>
    <w:rsid w:val="00120548"/>
    <w:rsid w:val="00123023"/>
    <w:rsid w:val="00156FCE"/>
    <w:rsid w:val="0016181B"/>
    <w:rsid w:val="001733A1"/>
    <w:rsid w:val="001739C1"/>
    <w:rsid w:val="001A252C"/>
    <w:rsid w:val="001C4853"/>
    <w:rsid w:val="001E1953"/>
    <w:rsid w:val="001F285F"/>
    <w:rsid w:val="001F5B58"/>
    <w:rsid w:val="00221CBF"/>
    <w:rsid w:val="00221F84"/>
    <w:rsid w:val="00235D84"/>
    <w:rsid w:val="00277EFD"/>
    <w:rsid w:val="00286051"/>
    <w:rsid w:val="002A7585"/>
    <w:rsid w:val="002D2098"/>
    <w:rsid w:val="002E0650"/>
    <w:rsid w:val="00310B6F"/>
    <w:rsid w:val="00370BF7"/>
    <w:rsid w:val="00377024"/>
    <w:rsid w:val="003B7B2F"/>
    <w:rsid w:val="003C72E1"/>
    <w:rsid w:val="003E1D3D"/>
    <w:rsid w:val="0041253E"/>
    <w:rsid w:val="00413C40"/>
    <w:rsid w:val="004174F3"/>
    <w:rsid w:val="004332F5"/>
    <w:rsid w:val="00460B72"/>
    <w:rsid w:val="00480963"/>
    <w:rsid w:val="004B4AFB"/>
    <w:rsid w:val="004C4971"/>
    <w:rsid w:val="004D77BA"/>
    <w:rsid w:val="00551489"/>
    <w:rsid w:val="00557A93"/>
    <w:rsid w:val="00585760"/>
    <w:rsid w:val="005A7E11"/>
    <w:rsid w:val="005C455B"/>
    <w:rsid w:val="005D20D6"/>
    <w:rsid w:val="005F2C1E"/>
    <w:rsid w:val="00602BD0"/>
    <w:rsid w:val="006110CA"/>
    <w:rsid w:val="0063681B"/>
    <w:rsid w:val="0065048D"/>
    <w:rsid w:val="006630F2"/>
    <w:rsid w:val="006842A2"/>
    <w:rsid w:val="006922A0"/>
    <w:rsid w:val="00694362"/>
    <w:rsid w:val="006F18F6"/>
    <w:rsid w:val="007124EA"/>
    <w:rsid w:val="00723548"/>
    <w:rsid w:val="00746B70"/>
    <w:rsid w:val="00746D5A"/>
    <w:rsid w:val="00760251"/>
    <w:rsid w:val="00761399"/>
    <w:rsid w:val="007930D2"/>
    <w:rsid w:val="00797059"/>
    <w:rsid w:val="007A1204"/>
    <w:rsid w:val="007B7C40"/>
    <w:rsid w:val="008668E1"/>
    <w:rsid w:val="00867253"/>
    <w:rsid w:val="008841AC"/>
    <w:rsid w:val="008A29F1"/>
    <w:rsid w:val="008A2B4C"/>
    <w:rsid w:val="008C6C27"/>
    <w:rsid w:val="008D25FE"/>
    <w:rsid w:val="008E0809"/>
    <w:rsid w:val="00906C7E"/>
    <w:rsid w:val="00911629"/>
    <w:rsid w:val="009144DF"/>
    <w:rsid w:val="00926BDB"/>
    <w:rsid w:val="00930E28"/>
    <w:rsid w:val="009361CC"/>
    <w:rsid w:val="009571BE"/>
    <w:rsid w:val="009A6ADF"/>
    <w:rsid w:val="009F185B"/>
    <w:rsid w:val="00A0472F"/>
    <w:rsid w:val="00A06A12"/>
    <w:rsid w:val="00A26554"/>
    <w:rsid w:val="00A53384"/>
    <w:rsid w:val="00A62710"/>
    <w:rsid w:val="00A82A80"/>
    <w:rsid w:val="00A933A9"/>
    <w:rsid w:val="00AB4BE4"/>
    <w:rsid w:val="00AE1271"/>
    <w:rsid w:val="00B01757"/>
    <w:rsid w:val="00B0374C"/>
    <w:rsid w:val="00B33469"/>
    <w:rsid w:val="00B41646"/>
    <w:rsid w:val="00B95D2C"/>
    <w:rsid w:val="00BA2FA0"/>
    <w:rsid w:val="00C40FE6"/>
    <w:rsid w:val="00C44549"/>
    <w:rsid w:val="00C45CA6"/>
    <w:rsid w:val="00C7344D"/>
    <w:rsid w:val="00CA65D1"/>
    <w:rsid w:val="00CB335F"/>
    <w:rsid w:val="00CC046D"/>
    <w:rsid w:val="00CF3B99"/>
    <w:rsid w:val="00D605B8"/>
    <w:rsid w:val="00D65232"/>
    <w:rsid w:val="00D70863"/>
    <w:rsid w:val="00D70A90"/>
    <w:rsid w:val="00D95847"/>
    <w:rsid w:val="00DA6DF2"/>
    <w:rsid w:val="00DC75DE"/>
    <w:rsid w:val="00E0393E"/>
    <w:rsid w:val="00E32B38"/>
    <w:rsid w:val="00E33252"/>
    <w:rsid w:val="00E55401"/>
    <w:rsid w:val="00EA6ADB"/>
    <w:rsid w:val="00EE3422"/>
    <w:rsid w:val="00F13271"/>
    <w:rsid w:val="00F33600"/>
    <w:rsid w:val="00F8268C"/>
    <w:rsid w:val="00FC1A4F"/>
    <w:rsid w:val="00FC1BEC"/>
    <w:rsid w:val="00FC27B4"/>
    <w:rsid w:val="00FE6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CA59BE"/>
  <w15:docId w15:val="{55BFF6DB-B4AD-48C9-AC9A-05DEF52E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3" w:lineRule="auto"/>
      <w:ind w:left="10" w:hanging="10"/>
    </w:pPr>
    <w:rPr>
      <w:rFonts w:ascii="Meiryo UI" w:eastAsia="Meiryo UI" w:hAnsi="Meiryo UI" w:cs="Meiryo U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16181B"/>
    <w:rPr>
      <w:color w:val="0563C1" w:themeColor="hyperlink"/>
      <w:u w:val="single"/>
    </w:rPr>
  </w:style>
  <w:style w:type="paragraph" w:styleId="a4">
    <w:name w:val="Balloon Text"/>
    <w:basedOn w:val="a"/>
    <w:link w:val="a5"/>
    <w:uiPriority w:val="99"/>
    <w:semiHidden/>
    <w:unhideWhenUsed/>
    <w:rsid w:val="00CF3B99"/>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3B99"/>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1A252C"/>
    <w:pPr>
      <w:tabs>
        <w:tab w:val="center" w:pos="4252"/>
        <w:tab w:val="right" w:pos="8504"/>
      </w:tabs>
      <w:snapToGrid w:val="0"/>
    </w:pPr>
  </w:style>
  <w:style w:type="character" w:customStyle="1" w:styleId="a7">
    <w:name w:val="ヘッダー (文字)"/>
    <w:basedOn w:val="a0"/>
    <w:link w:val="a6"/>
    <w:uiPriority w:val="99"/>
    <w:rsid w:val="001A252C"/>
    <w:rPr>
      <w:rFonts w:ascii="Meiryo UI" w:eastAsia="Meiryo UI" w:hAnsi="Meiryo UI" w:cs="Meiryo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9043">
      <w:bodyDiv w:val="1"/>
      <w:marLeft w:val="0"/>
      <w:marRight w:val="0"/>
      <w:marTop w:val="0"/>
      <w:marBottom w:val="0"/>
      <w:divBdr>
        <w:top w:val="none" w:sz="0" w:space="0" w:color="auto"/>
        <w:left w:val="none" w:sz="0" w:space="0" w:color="auto"/>
        <w:bottom w:val="none" w:sz="0" w:space="0" w:color="auto"/>
        <w:right w:val="none" w:sz="0" w:space="0" w:color="auto"/>
      </w:divBdr>
    </w:div>
    <w:div w:id="1302033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3E0C8-7A95-4735-BBC7-1B62EA69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320</Words>
  <Characters>1828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那須烏山市</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人事第3係　伊東</dc:creator>
  <cp:keywords/>
  <cp:lastModifiedBy>佐藤 真弓</cp:lastModifiedBy>
  <cp:revision>14</cp:revision>
  <cp:lastPrinted>2026-07-12T07:57:00Z</cp:lastPrinted>
  <dcterms:created xsi:type="dcterms:W3CDTF">2025-03-03T07:18:00Z</dcterms:created>
  <dcterms:modified xsi:type="dcterms:W3CDTF">2026-07-13T03:47:00Z</dcterms:modified>
</cp:coreProperties>
</file>