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C47AD" w14:textId="77777777" w:rsidR="00081DF4" w:rsidRPr="00081DF4" w:rsidRDefault="00081DF4" w:rsidP="00081DF4">
      <w:pPr>
        <w:rPr>
          <w:color w:val="000000"/>
        </w:rPr>
      </w:pPr>
      <w:r w:rsidRPr="00081DF4">
        <w:rPr>
          <w:rFonts w:ascii="BIZ UDゴシック" w:eastAsia="BIZ UDゴシック" w:hAnsi="BIZ UDゴシック"/>
          <w:color w:val="000000"/>
        </w:rPr>
        <w:t>別記様式第６号</w:t>
      </w:r>
      <w:r w:rsidRPr="00081DF4">
        <w:rPr>
          <w:color w:val="000000"/>
        </w:rPr>
        <w:t>（第</w:t>
      </w:r>
      <w:r w:rsidRPr="00081DF4">
        <w:rPr>
          <w:rFonts w:hAnsi="ＭＳ 明朝"/>
          <w:color w:val="000000"/>
        </w:rPr>
        <w:t>10</w:t>
      </w:r>
      <w:r w:rsidRPr="00081DF4">
        <w:rPr>
          <w:color w:val="000000"/>
        </w:rPr>
        <w:t>条関係）</w:t>
      </w:r>
    </w:p>
    <w:p w14:paraId="58968240" w14:textId="77777777" w:rsidR="00081DF4" w:rsidRPr="00081DF4" w:rsidRDefault="00081DF4" w:rsidP="00081DF4">
      <w:pPr>
        <w:jc w:val="left"/>
        <w:rPr>
          <w:color w:val="000000"/>
        </w:rPr>
      </w:pPr>
    </w:p>
    <w:p w14:paraId="210FB941" w14:textId="77777777" w:rsidR="00081DF4" w:rsidRPr="00081DF4" w:rsidRDefault="00081DF4" w:rsidP="00081DF4">
      <w:pPr>
        <w:jc w:val="center"/>
        <w:rPr>
          <w:color w:val="000000"/>
        </w:rPr>
      </w:pPr>
      <w:r w:rsidRPr="00081DF4">
        <w:rPr>
          <w:color w:val="000000"/>
        </w:rPr>
        <w:t>承継届出書</w:t>
      </w:r>
    </w:p>
    <w:p w14:paraId="7342AA95" w14:textId="77777777" w:rsidR="00081DF4" w:rsidRPr="00081DF4" w:rsidRDefault="00081DF4" w:rsidP="00081DF4">
      <w:pPr>
        <w:ind w:right="210"/>
        <w:jc w:val="right"/>
        <w:rPr>
          <w:color w:val="000000"/>
        </w:rPr>
      </w:pPr>
      <w:r w:rsidRPr="00081DF4">
        <w:rPr>
          <w:color w:val="000000"/>
        </w:rPr>
        <w:t xml:space="preserve">　　年　　月　　日　</w:t>
      </w:r>
    </w:p>
    <w:p w14:paraId="5F970A44" w14:textId="77777777" w:rsidR="00081DF4" w:rsidRPr="00081DF4" w:rsidRDefault="00081DF4" w:rsidP="00081DF4">
      <w:pPr>
        <w:rPr>
          <w:color w:val="000000"/>
        </w:rPr>
      </w:pPr>
    </w:p>
    <w:p w14:paraId="4071C186" w14:textId="77777777" w:rsidR="00081DF4" w:rsidRPr="00081DF4" w:rsidRDefault="00081DF4" w:rsidP="00081DF4">
      <w:pPr>
        <w:ind w:right="420"/>
        <w:rPr>
          <w:color w:val="000000"/>
        </w:rPr>
      </w:pPr>
      <w:r w:rsidRPr="00081DF4">
        <w:rPr>
          <w:color w:val="000000"/>
        </w:rPr>
        <w:t xml:space="preserve">　那須烏山市長　宛て</w:t>
      </w:r>
    </w:p>
    <w:p w14:paraId="6719FDF4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譲受人（承継人）　住　所　　　　　　　　　　　　　　　　　　</w:t>
      </w:r>
    </w:p>
    <w:p w14:paraId="6B307665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　（所在地）　　　　　　　　　　　　　　　　</w:t>
      </w:r>
    </w:p>
    <w:p w14:paraId="3D3AEB17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氏　名　　　　　　　　　　　　　　　　　</w:t>
      </w:r>
      <w:r w:rsidRPr="00081DF4">
        <w:rPr>
          <w:color w:val="000000"/>
        </w:rPr>
        <w:t xml:space="preserve">　</w:t>
      </w:r>
    </w:p>
    <w:p w14:paraId="1859A880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（名称及び代表者氏名）　　　　　　　　　　</w:t>
      </w:r>
    </w:p>
    <w:p w14:paraId="42A1F37E" w14:textId="77777777" w:rsidR="00081DF4" w:rsidRPr="00081DF4" w:rsidRDefault="00081DF4" w:rsidP="00081DF4">
      <w:pPr>
        <w:ind w:right="420"/>
        <w:rPr>
          <w:color w:val="000000"/>
        </w:rPr>
      </w:pPr>
    </w:p>
    <w:p w14:paraId="5A06FD11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譲渡人（被承継人）住　所　　　　　　　　　　　　　　　　　　</w:t>
      </w:r>
    </w:p>
    <w:p w14:paraId="59275C47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　（所在地）　　　　　　　　　　　　　　　　</w:t>
      </w:r>
    </w:p>
    <w:p w14:paraId="560BE73C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氏　名　　　　　　　　　　　　　　　　　</w:t>
      </w:r>
      <w:r w:rsidRPr="00081DF4">
        <w:rPr>
          <w:color w:val="000000"/>
        </w:rPr>
        <w:t xml:space="preserve">　</w:t>
      </w:r>
    </w:p>
    <w:p w14:paraId="21B2C1AA" w14:textId="77777777" w:rsidR="00081DF4" w:rsidRPr="00081DF4" w:rsidRDefault="00081DF4" w:rsidP="00081DF4">
      <w:pPr>
        <w:jc w:val="right"/>
        <w:rPr>
          <w:color w:val="000000"/>
        </w:rPr>
      </w:pPr>
      <w:r w:rsidRPr="00081DF4">
        <w:rPr>
          <w:rFonts w:hint="eastAsia"/>
          <w:color w:val="000000"/>
        </w:rPr>
        <w:t xml:space="preserve">（名称及び代表者氏名）　　　　　　　　　　</w:t>
      </w:r>
    </w:p>
    <w:p w14:paraId="61BC5A91" w14:textId="77777777" w:rsidR="00081DF4" w:rsidRPr="00081DF4" w:rsidRDefault="00081DF4" w:rsidP="00081DF4">
      <w:pPr>
        <w:jc w:val="right"/>
        <w:rPr>
          <w:color w:val="000000"/>
        </w:rPr>
      </w:pPr>
    </w:p>
    <w:p w14:paraId="11EB5547" w14:textId="77777777" w:rsidR="00081DF4" w:rsidRPr="00081DF4" w:rsidRDefault="00081DF4" w:rsidP="00081DF4">
      <w:pPr>
        <w:rPr>
          <w:color w:val="000000"/>
        </w:rPr>
      </w:pPr>
      <w:r w:rsidRPr="00081DF4">
        <w:rPr>
          <w:rFonts w:hint="eastAsia"/>
          <w:color w:val="000000"/>
        </w:rPr>
        <w:t xml:space="preserve">　土地又は当該土地に定着する建築物、工作物等を分譲又は譲渡するので、</w:t>
      </w:r>
      <w:r w:rsidRPr="00081DF4">
        <w:rPr>
          <w:color w:val="000000"/>
        </w:rPr>
        <w:t>那須烏山市土地利用適正化条例第</w:t>
      </w:r>
      <w:r w:rsidRPr="00081DF4">
        <w:rPr>
          <w:rFonts w:hAnsi="ＭＳ 明朝"/>
          <w:color w:val="000000"/>
        </w:rPr>
        <w:t>14</w:t>
      </w:r>
      <w:r w:rsidRPr="00081DF4">
        <w:rPr>
          <w:color w:val="000000"/>
        </w:rPr>
        <w:t>条の規定により、次のとおり届け出ます。</w:t>
      </w:r>
    </w:p>
    <w:p w14:paraId="0C334E27" w14:textId="77777777" w:rsidR="00081DF4" w:rsidRPr="00081DF4" w:rsidRDefault="00081DF4" w:rsidP="00081DF4">
      <w:pPr>
        <w:spacing w:afterLines="50" w:after="180"/>
        <w:rPr>
          <w:color w:val="000000"/>
        </w:rPr>
      </w:pPr>
      <w:r w:rsidRPr="00081DF4">
        <w:rPr>
          <w:color w:val="000000"/>
        </w:rPr>
        <w:t xml:space="preserve">　</w:t>
      </w:r>
      <w:r w:rsidRPr="00081DF4">
        <w:rPr>
          <w:rFonts w:hint="eastAsia"/>
          <w:color w:val="000000"/>
        </w:rPr>
        <w:t>市と締結した協定書の内容の一切を承継し、履行いたします。</w:t>
      </w:r>
    </w:p>
    <w:tbl>
      <w:tblPr>
        <w:tblStyle w:val="a3"/>
        <w:tblW w:w="9242" w:type="dxa"/>
        <w:jc w:val="center"/>
        <w:tblLook w:val="04A0" w:firstRow="1" w:lastRow="0" w:firstColumn="1" w:lastColumn="0" w:noHBand="0" w:noVBand="1"/>
      </w:tblPr>
      <w:tblGrid>
        <w:gridCol w:w="2547"/>
        <w:gridCol w:w="6695"/>
      </w:tblGrid>
      <w:tr w:rsidR="00081DF4" w:rsidRPr="00081DF4" w14:paraId="770DB827" w14:textId="77777777" w:rsidTr="00477E3B">
        <w:trPr>
          <w:trHeight w:val="567"/>
          <w:jc w:val="center"/>
        </w:trPr>
        <w:tc>
          <w:tcPr>
            <w:tcW w:w="2547" w:type="dxa"/>
            <w:vAlign w:val="center"/>
          </w:tcPr>
          <w:p w14:paraId="2749DAFA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事前協議終了年月日</w:t>
            </w:r>
          </w:p>
        </w:tc>
        <w:tc>
          <w:tcPr>
            <w:tcW w:w="6695" w:type="dxa"/>
            <w:vAlign w:val="center"/>
          </w:tcPr>
          <w:p w14:paraId="5762741F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 xml:space="preserve">　　　　　年　　　月　　　日　　　　第　　号</w:t>
            </w:r>
          </w:p>
        </w:tc>
      </w:tr>
      <w:tr w:rsidR="00081DF4" w:rsidRPr="00081DF4" w14:paraId="1612A3F5" w14:textId="77777777" w:rsidTr="00477E3B">
        <w:trPr>
          <w:trHeight w:val="567"/>
          <w:jc w:val="center"/>
        </w:trPr>
        <w:tc>
          <w:tcPr>
            <w:tcW w:w="2547" w:type="dxa"/>
            <w:vAlign w:val="center"/>
          </w:tcPr>
          <w:p w14:paraId="645EA9C6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協定締結年月日</w:t>
            </w:r>
          </w:p>
        </w:tc>
        <w:tc>
          <w:tcPr>
            <w:tcW w:w="6695" w:type="dxa"/>
            <w:vAlign w:val="center"/>
          </w:tcPr>
          <w:p w14:paraId="1EA409A4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 xml:space="preserve">　　　　　年　　　月　　　日　　　　</w:t>
            </w:r>
          </w:p>
        </w:tc>
      </w:tr>
      <w:tr w:rsidR="00081DF4" w:rsidRPr="00081DF4" w14:paraId="7596D88E" w14:textId="77777777" w:rsidTr="00477E3B">
        <w:trPr>
          <w:trHeight w:val="851"/>
          <w:jc w:val="center"/>
        </w:trPr>
        <w:tc>
          <w:tcPr>
            <w:tcW w:w="2547" w:type="dxa"/>
            <w:vAlign w:val="center"/>
          </w:tcPr>
          <w:p w14:paraId="6428BD80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事業の名称</w:t>
            </w:r>
          </w:p>
        </w:tc>
        <w:tc>
          <w:tcPr>
            <w:tcW w:w="6695" w:type="dxa"/>
            <w:vAlign w:val="center"/>
          </w:tcPr>
          <w:p w14:paraId="09FACCFE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</w:p>
        </w:tc>
      </w:tr>
      <w:tr w:rsidR="00081DF4" w:rsidRPr="00081DF4" w14:paraId="0CC34ACF" w14:textId="77777777" w:rsidTr="00477E3B">
        <w:trPr>
          <w:trHeight w:val="851"/>
          <w:jc w:val="center"/>
        </w:trPr>
        <w:tc>
          <w:tcPr>
            <w:tcW w:w="2547" w:type="dxa"/>
            <w:vAlign w:val="center"/>
          </w:tcPr>
          <w:p w14:paraId="36FEA6D7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承継する土地の所在・</w:t>
            </w:r>
          </w:p>
          <w:p w14:paraId="62534545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地番及び面積</w:t>
            </w:r>
          </w:p>
        </w:tc>
        <w:tc>
          <w:tcPr>
            <w:tcW w:w="6695" w:type="dxa"/>
            <w:vAlign w:val="center"/>
          </w:tcPr>
          <w:p w14:paraId="2F9546A1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</w:p>
        </w:tc>
      </w:tr>
      <w:tr w:rsidR="00081DF4" w:rsidRPr="00081DF4" w14:paraId="1948755A" w14:textId="77777777" w:rsidTr="00477E3B">
        <w:trPr>
          <w:trHeight w:val="567"/>
          <w:jc w:val="center"/>
        </w:trPr>
        <w:tc>
          <w:tcPr>
            <w:tcW w:w="2547" w:type="dxa"/>
            <w:vAlign w:val="center"/>
          </w:tcPr>
          <w:p w14:paraId="3B19A324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承継年月日</w:t>
            </w:r>
          </w:p>
        </w:tc>
        <w:tc>
          <w:tcPr>
            <w:tcW w:w="6695" w:type="dxa"/>
            <w:vAlign w:val="center"/>
          </w:tcPr>
          <w:p w14:paraId="619481E7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 xml:space="preserve">　　　　　年　　　月　　　日</w:t>
            </w:r>
          </w:p>
        </w:tc>
      </w:tr>
      <w:tr w:rsidR="00081DF4" w:rsidRPr="00081DF4" w14:paraId="6560BB97" w14:textId="77777777" w:rsidTr="00477E3B">
        <w:trPr>
          <w:trHeight w:val="1701"/>
          <w:jc w:val="center"/>
        </w:trPr>
        <w:tc>
          <w:tcPr>
            <w:tcW w:w="2547" w:type="dxa"/>
            <w:vAlign w:val="center"/>
          </w:tcPr>
          <w:p w14:paraId="0BCACFE5" w14:textId="77777777" w:rsidR="00081DF4" w:rsidRPr="00081DF4" w:rsidRDefault="00081DF4" w:rsidP="00081DF4">
            <w:pPr>
              <w:jc w:val="distribute"/>
              <w:rPr>
                <w:color w:val="000000"/>
              </w:rPr>
            </w:pPr>
            <w:r w:rsidRPr="00081DF4">
              <w:rPr>
                <w:rFonts w:hint="eastAsia"/>
                <w:color w:val="000000"/>
              </w:rPr>
              <w:t>承継の理由</w:t>
            </w:r>
          </w:p>
        </w:tc>
        <w:tc>
          <w:tcPr>
            <w:tcW w:w="6695" w:type="dxa"/>
            <w:vAlign w:val="center"/>
          </w:tcPr>
          <w:p w14:paraId="7E9641A1" w14:textId="77777777" w:rsidR="00081DF4" w:rsidRPr="00081DF4" w:rsidRDefault="00081DF4" w:rsidP="00081DF4">
            <w:pPr>
              <w:ind w:right="420"/>
              <w:rPr>
                <w:color w:val="000000"/>
              </w:rPr>
            </w:pPr>
          </w:p>
        </w:tc>
      </w:tr>
    </w:tbl>
    <w:p w14:paraId="4B0984AB" w14:textId="77777777" w:rsidR="00081DF4" w:rsidRPr="00081DF4" w:rsidRDefault="00081DF4" w:rsidP="00081DF4">
      <w:pPr>
        <w:ind w:right="420"/>
        <w:rPr>
          <w:color w:val="000000"/>
          <w:sz w:val="22"/>
        </w:rPr>
      </w:pPr>
      <w:r w:rsidRPr="00081DF4">
        <w:rPr>
          <w:rFonts w:hint="eastAsia"/>
          <w:color w:val="000000"/>
          <w:sz w:val="22"/>
        </w:rPr>
        <w:t>添付図書</w:t>
      </w:r>
    </w:p>
    <w:p w14:paraId="473374C7" w14:textId="77777777" w:rsidR="00081DF4" w:rsidRPr="00081DF4" w:rsidRDefault="00081DF4" w:rsidP="00081DF4">
      <w:pPr>
        <w:ind w:leftChars="100" w:left="210"/>
        <w:rPr>
          <w:color w:val="000000"/>
          <w:sz w:val="22"/>
        </w:rPr>
      </w:pPr>
      <w:r w:rsidRPr="00081DF4">
        <w:rPr>
          <w:rFonts w:hint="eastAsia"/>
          <w:color w:val="000000"/>
          <w:sz w:val="22"/>
        </w:rPr>
        <w:t>⑴　承継の原因を証する書類（売買契約書など）</w:t>
      </w:r>
    </w:p>
    <w:p w14:paraId="1C13DC46" w14:textId="77777777" w:rsidR="00081DF4" w:rsidRPr="00081DF4" w:rsidRDefault="00081DF4" w:rsidP="00081DF4">
      <w:pPr>
        <w:ind w:leftChars="100" w:left="210"/>
        <w:rPr>
          <w:color w:val="000000"/>
          <w:sz w:val="22"/>
        </w:rPr>
      </w:pPr>
      <w:r w:rsidRPr="00081DF4">
        <w:rPr>
          <w:rFonts w:hint="eastAsia"/>
          <w:color w:val="000000"/>
          <w:sz w:val="22"/>
        </w:rPr>
        <w:lastRenderedPageBreak/>
        <w:t>⑵</w:t>
      </w:r>
      <w:r w:rsidRPr="00081DF4">
        <w:rPr>
          <w:color w:val="000000"/>
          <w:sz w:val="22"/>
        </w:rPr>
        <w:t xml:space="preserve">　承継人が法人の場合、その法人の登記簿謄本</w:t>
      </w:r>
    </w:p>
    <w:p w14:paraId="40F62513" w14:textId="77777777" w:rsidR="00081DF4" w:rsidRPr="00081DF4" w:rsidRDefault="00081DF4" w:rsidP="00081DF4">
      <w:pPr>
        <w:ind w:leftChars="100" w:left="210"/>
        <w:rPr>
          <w:color w:val="000000"/>
          <w:sz w:val="22"/>
        </w:rPr>
      </w:pPr>
      <w:r w:rsidRPr="00081DF4">
        <w:rPr>
          <w:rFonts w:hint="eastAsia"/>
          <w:color w:val="000000"/>
          <w:sz w:val="22"/>
        </w:rPr>
        <w:t>⑶</w:t>
      </w:r>
      <w:r w:rsidRPr="00081DF4">
        <w:rPr>
          <w:color w:val="000000"/>
          <w:sz w:val="22"/>
        </w:rPr>
        <w:t xml:space="preserve">　承継する区域の公図・登記簿謄本</w:t>
      </w:r>
    </w:p>
    <w:p w14:paraId="3DF913DB" w14:textId="77777777" w:rsidR="00081DF4" w:rsidRPr="00081DF4" w:rsidRDefault="00081DF4" w:rsidP="00081DF4">
      <w:pPr>
        <w:ind w:leftChars="100" w:left="210"/>
        <w:rPr>
          <w:color w:val="000000"/>
          <w:sz w:val="22"/>
        </w:rPr>
      </w:pPr>
      <w:r w:rsidRPr="00081DF4">
        <w:rPr>
          <w:rFonts w:hint="eastAsia"/>
          <w:color w:val="000000"/>
          <w:sz w:val="22"/>
        </w:rPr>
        <w:t>⑷</w:t>
      </w:r>
      <w:r w:rsidRPr="00081DF4">
        <w:rPr>
          <w:color w:val="000000"/>
          <w:sz w:val="22"/>
        </w:rPr>
        <w:t xml:space="preserve">　その他市長が必要と認める書類</w:t>
      </w:r>
    </w:p>
    <w:p w14:paraId="177B9D1D" w14:textId="77777777" w:rsidR="00081DF4" w:rsidRPr="00081DF4" w:rsidRDefault="00081DF4" w:rsidP="00081DF4">
      <w:pPr>
        <w:ind w:right="420"/>
        <w:rPr>
          <w:color w:val="000000"/>
          <w:sz w:val="22"/>
        </w:rPr>
      </w:pPr>
    </w:p>
    <w:p w14:paraId="290F7D87" w14:textId="77777777" w:rsidR="006B40F4" w:rsidRPr="00081DF4" w:rsidRDefault="006B40F4" w:rsidP="00081DF4"/>
    <w:sectPr w:rsidR="006B40F4" w:rsidRPr="00081D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F4"/>
    <w:rsid w:val="00081DF4"/>
    <w:rsid w:val="006B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134A7E"/>
  <w15:chartTrackingRefBased/>
  <w15:docId w15:val="{273851AB-6285-46DE-863C-36D6BD45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DF4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DF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471</Characters>
  <Application>Microsoft Office Word</Application>
  <DocSecurity>0</DocSecurity>
  <Lines>3</Lines>
  <Paragraphs>1</Paragraphs>
  <ScaleCrop>false</ScaleCrop>
  <Company>NASUKARASUYAMASHI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総合政策課</dc:creator>
  <cp:keywords/>
  <dc:description/>
  <cp:lastModifiedBy>平山 美蘭</cp:lastModifiedBy>
  <cp:revision>1</cp:revision>
  <dcterms:created xsi:type="dcterms:W3CDTF">2026-10-09T00:14:00Z</dcterms:created>
  <dcterms:modified xsi:type="dcterms:W3CDTF">2026-10-09T00:17:00Z</dcterms:modified>
</cp:coreProperties>
</file>